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E65EC" w14:textId="7A1E93DE" w:rsidR="00CA2AE7" w:rsidRPr="009A48D2" w:rsidRDefault="009A48D2">
      <w:pPr>
        <w:spacing w:line="259" w:lineRule="auto"/>
        <w:rPr>
          <w:rFonts w:ascii="Times New Roman" w:hAnsi="Times New Roman" w:cs="Times New Roman"/>
          <w:b/>
          <w:bCs/>
          <w:noProof/>
          <w:sz w:val="56"/>
          <w:szCs w:val="96"/>
        </w:rPr>
      </w:pPr>
      <w:r w:rsidRPr="009A48D2">
        <w:rPr>
          <w:rFonts w:ascii="Times New Roman" w:hAnsi="Times New Roman" w:cs="Times New Roman"/>
          <w:b/>
          <w:bCs/>
          <w:noProof/>
          <w:sz w:val="56"/>
          <w:szCs w:val="96"/>
        </w:rPr>
        <w:drawing>
          <wp:anchor distT="0" distB="0" distL="114300" distR="114300" simplePos="0" relativeHeight="251658240" behindDoc="1" locked="0" layoutInCell="1" allowOverlap="1" wp14:anchorId="7EE2E7A0" wp14:editId="51815921">
            <wp:simplePos x="0" y="0"/>
            <wp:positionH relativeFrom="page">
              <wp:align>left</wp:align>
            </wp:positionH>
            <wp:positionV relativeFrom="paragraph">
              <wp:posOffset>-996315</wp:posOffset>
            </wp:positionV>
            <wp:extent cx="7562554" cy="11509375"/>
            <wp:effectExtent l="0" t="0" r="635" b="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pic:nvPicPr>
                  <pic:blipFill>
                    <a:blip r:embed="rId8">
                      <a:extLst>
                        <a:ext uri="{28A0092B-C50C-407E-A947-70E740481C1C}">
                          <a14:useLocalDpi xmlns:a14="http://schemas.microsoft.com/office/drawing/2010/main" val="0"/>
                        </a:ext>
                      </a:extLst>
                    </a:blip>
                    <a:stretch>
                      <a:fillRect/>
                    </a:stretch>
                  </pic:blipFill>
                  <pic:spPr>
                    <a:xfrm>
                      <a:off x="0" y="0"/>
                      <a:ext cx="7562554" cy="11509375"/>
                    </a:xfrm>
                    <a:prstGeom prst="rect">
                      <a:avLst/>
                    </a:prstGeom>
                  </pic:spPr>
                </pic:pic>
              </a:graphicData>
            </a:graphic>
            <wp14:sizeRelH relativeFrom="margin">
              <wp14:pctWidth>0</wp14:pctWidth>
            </wp14:sizeRelH>
            <wp14:sizeRelV relativeFrom="margin">
              <wp14:pctHeight>0</wp14:pctHeight>
            </wp14:sizeRelV>
          </wp:anchor>
        </w:drawing>
      </w:r>
    </w:p>
    <w:p w14:paraId="0922B6CA" w14:textId="77A7C431" w:rsidR="00F72EE1" w:rsidRDefault="00F72EE1">
      <w:pPr>
        <w:spacing w:line="259" w:lineRule="auto"/>
        <w:rPr>
          <w:rFonts w:ascii="Times New Roman" w:hAnsi="Times New Roman" w:cs="Times New Roman"/>
          <w:b/>
          <w:bCs/>
          <w:sz w:val="56"/>
          <w:szCs w:val="96"/>
        </w:rPr>
      </w:pPr>
    </w:p>
    <w:p w14:paraId="6235D8B7" w14:textId="5CEFE1A2" w:rsidR="009A48D2" w:rsidRDefault="009A48D2">
      <w:pPr>
        <w:spacing w:line="259" w:lineRule="auto"/>
        <w:rPr>
          <w:rFonts w:ascii="Times New Roman" w:hAnsi="Times New Roman" w:cs="Times New Roman"/>
          <w:b/>
          <w:bCs/>
          <w:sz w:val="56"/>
          <w:szCs w:val="96"/>
        </w:rPr>
      </w:pPr>
    </w:p>
    <w:p w14:paraId="7CE21609" w14:textId="22E2FCEF" w:rsidR="009A48D2" w:rsidRDefault="009A48D2">
      <w:pPr>
        <w:spacing w:line="259" w:lineRule="auto"/>
        <w:rPr>
          <w:rFonts w:ascii="Times New Roman" w:hAnsi="Times New Roman" w:cs="Times New Roman"/>
          <w:b/>
          <w:bCs/>
          <w:sz w:val="56"/>
          <w:szCs w:val="96"/>
        </w:rPr>
      </w:pPr>
    </w:p>
    <w:p w14:paraId="716978D8" w14:textId="13EC2A6C" w:rsidR="009A48D2" w:rsidRDefault="009A48D2">
      <w:pPr>
        <w:spacing w:line="259" w:lineRule="auto"/>
        <w:rPr>
          <w:rFonts w:ascii="Times New Roman" w:hAnsi="Times New Roman" w:cs="Times New Roman"/>
          <w:b/>
          <w:bCs/>
          <w:sz w:val="56"/>
          <w:szCs w:val="96"/>
        </w:rPr>
      </w:pPr>
    </w:p>
    <w:p w14:paraId="24F7B919" w14:textId="4E84B126" w:rsidR="009A48D2" w:rsidRDefault="009A48D2">
      <w:pPr>
        <w:spacing w:line="259" w:lineRule="auto"/>
        <w:rPr>
          <w:rFonts w:ascii="Times New Roman" w:hAnsi="Times New Roman" w:cs="Times New Roman"/>
          <w:b/>
          <w:bCs/>
          <w:sz w:val="56"/>
          <w:szCs w:val="96"/>
        </w:rPr>
      </w:pPr>
    </w:p>
    <w:p w14:paraId="538CDA11" w14:textId="77777777" w:rsidR="009A48D2" w:rsidRPr="009A48D2" w:rsidRDefault="009A48D2">
      <w:pPr>
        <w:spacing w:line="259" w:lineRule="auto"/>
        <w:rPr>
          <w:rFonts w:ascii="Times New Roman" w:hAnsi="Times New Roman" w:cs="Times New Roman"/>
          <w:b/>
          <w:bCs/>
          <w:sz w:val="56"/>
          <w:szCs w:val="96"/>
        </w:rPr>
      </w:pPr>
    </w:p>
    <w:p w14:paraId="3C0E8A0A" w14:textId="77777777" w:rsidR="00F72EE1" w:rsidRPr="009A48D2" w:rsidRDefault="00F72EE1">
      <w:pPr>
        <w:spacing w:line="259" w:lineRule="auto"/>
        <w:rPr>
          <w:rFonts w:ascii="Times New Roman" w:hAnsi="Times New Roman" w:cs="Times New Roman"/>
          <w:b/>
          <w:bCs/>
          <w:sz w:val="56"/>
          <w:szCs w:val="96"/>
        </w:rPr>
      </w:pPr>
    </w:p>
    <w:p w14:paraId="4F393EDA" w14:textId="77777777" w:rsidR="009A48D2" w:rsidRDefault="009A48D2">
      <w:pPr>
        <w:spacing w:line="259" w:lineRule="auto"/>
        <w:rPr>
          <w:rFonts w:ascii="Times New Roman" w:hAnsi="Times New Roman" w:cs="Times New Roman"/>
          <w:b/>
          <w:bCs/>
          <w:i/>
          <w:iCs/>
          <w:sz w:val="32"/>
          <w:szCs w:val="40"/>
        </w:rPr>
      </w:pPr>
      <w:r>
        <w:rPr>
          <w:rFonts w:ascii="Times New Roman" w:hAnsi="Times New Roman" w:cs="Times New Roman"/>
          <w:b/>
          <w:bCs/>
          <w:i/>
          <w:iCs/>
          <w:sz w:val="32"/>
          <w:szCs w:val="40"/>
        </w:rPr>
        <w:br w:type="page"/>
      </w:r>
    </w:p>
    <w:p w14:paraId="7793ECD7" w14:textId="77777777" w:rsidR="009A48D2" w:rsidRDefault="009A48D2" w:rsidP="00F72EE1">
      <w:pPr>
        <w:spacing w:line="259" w:lineRule="auto"/>
        <w:jc w:val="center"/>
        <w:rPr>
          <w:rFonts w:ascii="Times New Roman" w:hAnsi="Times New Roman" w:cs="Times New Roman"/>
          <w:b/>
          <w:bCs/>
          <w:i/>
          <w:iCs/>
          <w:sz w:val="32"/>
          <w:szCs w:val="40"/>
        </w:rPr>
      </w:pPr>
    </w:p>
    <w:p w14:paraId="5C2AF88C" w14:textId="77777777" w:rsidR="009A48D2" w:rsidRDefault="009A48D2" w:rsidP="00F72EE1">
      <w:pPr>
        <w:spacing w:line="259" w:lineRule="auto"/>
        <w:jc w:val="center"/>
        <w:rPr>
          <w:rFonts w:ascii="Times New Roman" w:hAnsi="Times New Roman" w:cs="Times New Roman"/>
          <w:b/>
          <w:bCs/>
          <w:i/>
          <w:iCs/>
          <w:sz w:val="32"/>
          <w:szCs w:val="40"/>
        </w:rPr>
      </w:pPr>
    </w:p>
    <w:p w14:paraId="1CB57589" w14:textId="77777777" w:rsidR="009A48D2" w:rsidRDefault="009A48D2" w:rsidP="00F72EE1">
      <w:pPr>
        <w:spacing w:line="259" w:lineRule="auto"/>
        <w:jc w:val="center"/>
        <w:rPr>
          <w:rFonts w:ascii="Times New Roman" w:hAnsi="Times New Roman" w:cs="Times New Roman"/>
          <w:b/>
          <w:bCs/>
          <w:i/>
          <w:iCs/>
          <w:sz w:val="32"/>
          <w:szCs w:val="40"/>
        </w:rPr>
      </w:pPr>
    </w:p>
    <w:p w14:paraId="31AD8F98" w14:textId="77777777" w:rsidR="009A48D2" w:rsidRDefault="009A48D2" w:rsidP="00F72EE1">
      <w:pPr>
        <w:spacing w:line="259" w:lineRule="auto"/>
        <w:jc w:val="center"/>
        <w:rPr>
          <w:rFonts w:ascii="Times New Roman" w:hAnsi="Times New Roman" w:cs="Times New Roman"/>
          <w:b/>
          <w:bCs/>
          <w:i/>
          <w:iCs/>
          <w:sz w:val="32"/>
          <w:szCs w:val="40"/>
        </w:rPr>
      </w:pPr>
    </w:p>
    <w:p w14:paraId="14E45EF4" w14:textId="77777777" w:rsidR="009A48D2" w:rsidRDefault="009A48D2" w:rsidP="00F72EE1">
      <w:pPr>
        <w:spacing w:line="259" w:lineRule="auto"/>
        <w:jc w:val="center"/>
        <w:rPr>
          <w:rFonts w:ascii="Times New Roman" w:hAnsi="Times New Roman" w:cs="Times New Roman"/>
          <w:b/>
          <w:bCs/>
          <w:i/>
          <w:iCs/>
          <w:sz w:val="32"/>
          <w:szCs w:val="40"/>
        </w:rPr>
      </w:pPr>
    </w:p>
    <w:p w14:paraId="6FA3087B" w14:textId="77777777" w:rsidR="009A48D2" w:rsidRDefault="009A48D2" w:rsidP="00F72EE1">
      <w:pPr>
        <w:spacing w:line="259" w:lineRule="auto"/>
        <w:jc w:val="center"/>
        <w:rPr>
          <w:rFonts w:ascii="Times New Roman" w:hAnsi="Times New Roman" w:cs="Times New Roman"/>
          <w:b/>
          <w:bCs/>
          <w:i/>
          <w:iCs/>
          <w:sz w:val="32"/>
          <w:szCs w:val="40"/>
        </w:rPr>
      </w:pPr>
    </w:p>
    <w:p w14:paraId="45D5A6AD" w14:textId="181B6FF7" w:rsidR="000B5439" w:rsidRPr="009A48D2" w:rsidRDefault="00062CA1" w:rsidP="00F72EE1">
      <w:pPr>
        <w:spacing w:line="259" w:lineRule="auto"/>
        <w:jc w:val="center"/>
        <w:rPr>
          <w:rFonts w:ascii="Times New Roman" w:hAnsi="Times New Roman" w:cs="Times New Roman"/>
          <w:b/>
          <w:bCs/>
          <w:i/>
          <w:iCs/>
          <w:sz w:val="32"/>
          <w:szCs w:val="40"/>
        </w:rPr>
      </w:pPr>
      <w:r w:rsidRPr="009A48D2">
        <w:rPr>
          <w:rFonts w:ascii="Times New Roman" w:hAnsi="Times New Roman" w:cs="Times New Roman"/>
          <w:b/>
          <w:bCs/>
          <w:i/>
          <w:iCs/>
          <w:sz w:val="32"/>
          <w:szCs w:val="40"/>
        </w:rPr>
        <w:t>Воробьева Е.А.; Колотова Д.В.;</w:t>
      </w:r>
      <w:r w:rsidR="00F72EE1" w:rsidRPr="009A48D2">
        <w:rPr>
          <w:rFonts w:ascii="Times New Roman" w:hAnsi="Times New Roman" w:cs="Times New Roman"/>
          <w:b/>
          <w:bCs/>
          <w:i/>
          <w:iCs/>
          <w:sz w:val="32"/>
          <w:szCs w:val="40"/>
        </w:rPr>
        <w:br/>
      </w:r>
      <w:proofErr w:type="spellStart"/>
      <w:r w:rsidRPr="009A48D2">
        <w:rPr>
          <w:rFonts w:ascii="Times New Roman" w:hAnsi="Times New Roman" w:cs="Times New Roman"/>
          <w:b/>
          <w:bCs/>
          <w:i/>
          <w:iCs/>
          <w:sz w:val="32"/>
          <w:szCs w:val="40"/>
        </w:rPr>
        <w:t>Корюкова</w:t>
      </w:r>
      <w:proofErr w:type="spellEnd"/>
      <w:r w:rsidRPr="009A48D2">
        <w:rPr>
          <w:rFonts w:ascii="Times New Roman" w:hAnsi="Times New Roman" w:cs="Times New Roman"/>
          <w:b/>
          <w:bCs/>
          <w:i/>
          <w:iCs/>
          <w:sz w:val="32"/>
          <w:szCs w:val="40"/>
        </w:rPr>
        <w:t xml:space="preserve"> А.А.; Некрасов А.В.</w:t>
      </w:r>
    </w:p>
    <w:p w14:paraId="03F15ACB" w14:textId="5D34DF9B" w:rsidR="00062CA1" w:rsidRPr="009A48D2" w:rsidRDefault="00062CA1" w:rsidP="00F72EE1">
      <w:pPr>
        <w:spacing w:line="259" w:lineRule="auto"/>
        <w:jc w:val="center"/>
        <w:rPr>
          <w:rFonts w:ascii="Times New Roman" w:hAnsi="Times New Roman" w:cs="Times New Roman"/>
          <w:b/>
          <w:bCs/>
          <w:i/>
          <w:iCs/>
          <w:sz w:val="32"/>
          <w:szCs w:val="40"/>
        </w:rPr>
      </w:pPr>
    </w:p>
    <w:p w14:paraId="59FCA5E9" w14:textId="77777777" w:rsidR="00F72EE1" w:rsidRPr="009A48D2" w:rsidRDefault="00062CA1" w:rsidP="00F72EE1">
      <w:pPr>
        <w:spacing w:line="259" w:lineRule="auto"/>
        <w:jc w:val="center"/>
        <w:rPr>
          <w:rFonts w:ascii="Times New Roman" w:hAnsi="Times New Roman" w:cs="Times New Roman"/>
          <w:b/>
          <w:bCs/>
          <w:i/>
          <w:iCs/>
          <w:sz w:val="32"/>
          <w:szCs w:val="40"/>
        </w:rPr>
      </w:pPr>
      <w:r w:rsidRPr="009A48D2">
        <w:rPr>
          <w:rFonts w:ascii="Times New Roman" w:hAnsi="Times New Roman" w:cs="Times New Roman"/>
          <w:b/>
          <w:bCs/>
          <w:sz w:val="48"/>
          <w:szCs w:val="56"/>
        </w:rPr>
        <w:t>ОГЭ-Навигатор</w:t>
      </w:r>
    </w:p>
    <w:p w14:paraId="5073308C" w14:textId="24472FAC" w:rsidR="00062CA1" w:rsidRPr="009A48D2" w:rsidRDefault="00F72EE1" w:rsidP="00F72EE1">
      <w:pPr>
        <w:spacing w:line="259" w:lineRule="auto"/>
        <w:jc w:val="center"/>
        <w:rPr>
          <w:rFonts w:ascii="Times New Roman" w:hAnsi="Times New Roman" w:cs="Times New Roman"/>
          <w:b/>
          <w:bCs/>
          <w:i/>
          <w:iCs/>
          <w:sz w:val="32"/>
          <w:szCs w:val="40"/>
        </w:rPr>
      </w:pPr>
      <w:r w:rsidRPr="009A48D2">
        <w:rPr>
          <w:rFonts w:ascii="Times New Roman" w:hAnsi="Times New Roman" w:cs="Times New Roman"/>
          <w:b/>
          <w:bCs/>
          <w:i/>
          <w:iCs/>
          <w:sz w:val="32"/>
          <w:szCs w:val="40"/>
        </w:rPr>
        <w:br/>
      </w:r>
      <w:r w:rsidR="00062CA1" w:rsidRPr="009A48D2">
        <w:rPr>
          <w:rFonts w:ascii="Times New Roman" w:hAnsi="Times New Roman" w:cs="Times New Roman"/>
          <w:b/>
          <w:bCs/>
          <w:i/>
          <w:iCs/>
          <w:sz w:val="32"/>
          <w:szCs w:val="40"/>
        </w:rPr>
        <w:t xml:space="preserve"> Сборник</w:t>
      </w:r>
      <w:r w:rsidRPr="009A48D2">
        <w:rPr>
          <w:rFonts w:ascii="Times New Roman" w:hAnsi="Times New Roman" w:cs="Times New Roman"/>
          <w:b/>
          <w:bCs/>
          <w:i/>
          <w:iCs/>
          <w:sz w:val="32"/>
          <w:szCs w:val="40"/>
        </w:rPr>
        <w:t xml:space="preserve"> заданий по русскому языку, связанных с пунктуацией и орфографией, с интерактивным упражнениями для подготовки к ОГЭ в 7 классе</w:t>
      </w:r>
    </w:p>
    <w:p w14:paraId="3544C909" w14:textId="14D268BE" w:rsidR="00F72EE1" w:rsidRPr="009A48D2" w:rsidRDefault="00F72EE1" w:rsidP="00F72EE1">
      <w:pPr>
        <w:spacing w:line="259" w:lineRule="auto"/>
        <w:jc w:val="center"/>
        <w:rPr>
          <w:rFonts w:ascii="Times New Roman" w:hAnsi="Times New Roman" w:cs="Times New Roman"/>
          <w:b/>
          <w:bCs/>
          <w:i/>
          <w:iCs/>
          <w:sz w:val="32"/>
          <w:szCs w:val="40"/>
        </w:rPr>
      </w:pPr>
    </w:p>
    <w:p w14:paraId="7D328368" w14:textId="77777777" w:rsidR="00F72EE1" w:rsidRPr="009A48D2" w:rsidRDefault="00F72EE1" w:rsidP="00F72EE1">
      <w:pPr>
        <w:spacing w:line="259" w:lineRule="auto"/>
        <w:jc w:val="center"/>
        <w:rPr>
          <w:rFonts w:ascii="Times New Roman" w:hAnsi="Times New Roman" w:cs="Times New Roman"/>
          <w:b/>
          <w:bCs/>
          <w:i/>
          <w:iCs/>
          <w:sz w:val="32"/>
          <w:szCs w:val="40"/>
        </w:rPr>
      </w:pPr>
    </w:p>
    <w:p w14:paraId="591B2D85" w14:textId="02AE3816" w:rsidR="00F72EE1" w:rsidRPr="009A48D2" w:rsidRDefault="00F72EE1" w:rsidP="00F72EE1">
      <w:pPr>
        <w:spacing w:line="259" w:lineRule="auto"/>
        <w:jc w:val="center"/>
        <w:rPr>
          <w:rFonts w:ascii="Times New Roman" w:hAnsi="Times New Roman" w:cs="Times New Roman"/>
          <w:b/>
          <w:bCs/>
          <w:i/>
          <w:iCs/>
          <w:sz w:val="32"/>
          <w:szCs w:val="40"/>
        </w:rPr>
      </w:pPr>
    </w:p>
    <w:p w14:paraId="70AA65A0" w14:textId="5409AFD3" w:rsidR="00F72EE1" w:rsidRPr="009A48D2" w:rsidRDefault="00F72EE1" w:rsidP="00F72EE1">
      <w:pPr>
        <w:spacing w:line="259" w:lineRule="auto"/>
        <w:jc w:val="center"/>
        <w:rPr>
          <w:rFonts w:ascii="Times New Roman" w:hAnsi="Times New Roman" w:cs="Times New Roman"/>
          <w:b/>
          <w:bCs/>
          <w:i/>
          <w:iCs/>
          <w:sz w:val="32"/>
          <w:szCs w:val="40"/>
        </w:rPr>
      </w:pPr>
    </w:p>
    <w:p w14:paraId="12AB166F" w14:textId="48885F90" w:rsidR="00F72EE1" w:rsidRPr="009A48D2" w:rsidRDefault="00F72EE1" w:rsidP="00F72EE1">
      <w:pPr>
        <w:spacing w:line="259" w:lineRule="auto"/>
        <w:jc w:val="center"/>
        <w:rPr>
          <w:rFonts w:ascii="Times New Roman" w:hAnsi="Times New Roman" w:cs="Times New Roman"/>
          <w:b/>
          <w:bCs/>
          <w:i/>
          <w:iCs/>
          <w:sz w:val="32"/>
          <w:szCs w:val="40"/>
        </w:rPr>
      </w:pPr>
    </w:p>
    <w:p w14:paraId="32C6FCD7" w14:textId="16DEA2AB" w:rsidR="00F72EE1" w:rsidRPr="009A48D2" w:rsidRDefault="00F72EE1" w:rsidP="00F72EE1">
      <w:pPr>
        <w:spacing w:line="259" w:lineRule="auto"/>
        <w:jc w:val="center"/>
        <w:rPr>
          <w:rFonts w:ascii="Times New Roman" w:hAnsi="Times New Roman" w:cs="Times New Roman"/>
          <w:b/>
          <w:bCs/>
          <w:i/>
          <w:iCs/>
          <w:sz w:val="32"/>
          <w:szCs w:val="40"/>
        </w:rPr>
      </w:pPr>
    </w:p>
    <w:p w14:paraId="7613366F" w14:textId="1C007609" w:rsidR="00F72EE1" w:rsidRPr="009A48D2" w:rsidRDefault="00F72EE1" w:rsidP="00F72EE1">
      <w:pPr>
        <w:spacing w:line="259" w:lineRule="auto"/>
        <w:jc w:val="center"/>
        <w:rPr>
          <w:rFonts w:ascii="Times New Roman" w:hAnsi="Times New Roman" w:cs="Times New Roman"/>
          <w:b/>
          <w:bCs/>
          <w:i/>
          <w:iCs/>
          <w:sz w:val="32"/>
          <w:szCs w:val="40"/>
        </w:rPr>
      </w:pPr>
    </w:p>
    <w:p w14:paraId="58BCEC3E" w14:textId="62BFF078" w:rsidR="00F72EE1" w:rsidRPr="009A48D2" w:rsidRDefault="00F72EE1" w:rsidP="00F72EE1">
      <w:pPr>
        <w:spacing w:line="259" w:lineRule="auto"/>
        <w:jc w:val="center"/>
        <w:rPr>
          <w:rFonts w:ascii="Times New Roman" w:hAnsi="Times New Roman" w:cs="Times New Roman"/>
          <w:b/>
          <w:bCs/>
          <w:i/>
          <w:iCs/>
          <w:sz w:val="32"/>
          <w:szCs w:val="40"/>
        </w:rPr>
      </w:pPr>
    </w:p>
    <w:p w14:paraId="787925A6" w14:textId="5AA64D62" w:rsidR="00F72EE1" w:rsidRPr="009A48D2" w:rsidRDefault="00F72EE1" w:rsidP="00F72EE1">
      <w:pPr>
        <w:spacing w:line="259" w:lineRule="auto"/>
        <w:jc w:val="center"/>
        <w:rPr>
          <w:rFonts w:ascii="Times New Roman" w:hAnsi="Times New Roman" w:cs="Times New Roman"/>
          <w:b/>
          <w:bCs/>
          <w:i/>
          <w:iCs/>
          <w:sz w:val="32"/>
          <w:szCs w:val="40"/>
        </w:rPr>
      </w:pPr>
    </w:p>
    <w:p w14:paraId="05D09FC8" w14:textId="77777777" w:rsidR="00F72EE1" w:rsidRPr="009A48D2" w:rsidRDefault="00F72EE1" w:rsidP="00F72EE1">
      <w:pPr>
        <w:spacing w:line="259" w:lineRule="auto"/>
        <w:jc w:val="center"/>
        <w:rPr>
          <w:rFonts w:ascii="Times New Roman" w:hAnsi="Times New Roman" w:cs="Times New Roman"/>
          <w:b/>
          <w:bCs/>
          <w:i/>
          <w:iCs/>
          <w:sz w:val="28"/>
          <w:szCs w:val="36"/>
        </w:rPr>
      </w:pPr>
    </w:p>
    <w:p w14:paraId="3E1C1D69" w14:textId="4797625F" w:rsidR="00F72EE1" w:rsidRPr="009A48D2" w:rsidRDefault="00F72EE1" w:rsidP="00F72EE1">
      <w:pPr>
        <w:spacing w:line="259" w:lineRule="auto"/>
        <w:jc w:val="center"/>
        <w:rPr>
          <w:rFonts w:ascii="Times New Roman" w:hAnsi="Times New Roman" w:cs="Times New Roman"/>
          <w:b/>
          <w:bCs/>
          <w:i/>
          <w:iCs/>
          <w:sz w:val="32"/>
          <w:szCs w:val="40"/>
        </w:rPr>
      </w:pPr>
      <w:r w:rsidRPr="009A48D2">
        <w:rPr>
          <w:rFonts w:ascii="Times New Roman" w:hAnsi="Times New Roman" w:cs="Times New Roman"/>
          <w:b/>
          <w:bCs/>
          <w:i/>
          <w:iCs/>
          <w:sz w:val="28"/>
          <w:szCs w:val="36"/>
        </w:rPr>
        <w:t>Киров</w:t>
      </w:r>
      <w:r w:rsidRPr="009A48D2">
        <w:rPr>
          <w:rFonts w:ascii="Times New Roman" w:hAnsi="Times New Roman" w:cs="Times New Roman"/>
          <w:b/>
          <w:bCs/>
          <w:i/>
          <w:iCs/>
          <w:sz w:val="28"/>
          <w:szCs w:val="36"/>
        </w:rPr>
        <w:br/>
        <w:t>Вятский государственный университет</w:t>
      </w:r>
      <w:r w:rsidRPr="009A48D2">
        <w:rPr>
          <w:rFonts w:ascii="Times New Roman" w:hAnsi="Times New Roman" w:cs="Times New Roman"/>
          <w:b/>
          <w:bCs/>
          <w:i/>
          <w:iCs/>
          <w:sz w:val="28"/>
          <w:szCs w:val="36"/>
        </w:rPr>
        <w:br/>
        <w:t>2025г</w:t>
      </w:r>
      <w:r w:rsidRPr="009A48D2">
        <w:rPr>
          <w:rFonts w:ascii="Times New Roman" w:hAnsi="Times New Roman" w:cs="Times New Roman"/>
          <w:b/>
          <w:bCs/>
          <w:i/>
          <w:iCs/>
          <w:sz w:val="32"/>
          <w:szCs w:val="40"/>
        </w:rPr>
        <w:t>.</w:t>
      </w:r>
    </w:p>
    <w:p w14:paraId="5C690C92" w14:textId="6502C03B" w:rsidR="00004B47" w:rsidRPr="009A48D2" w:rsidRDefault="00004B47" w:rsidP="00004B47">
      <w:pPr>
        <w:jc w:val="center"/>
        <w:rPr>
          <w:rFonts w:ascii="Times New Roman" w:hAnsi="Times New Roman" w:cs="Times New Roman"/>
          <w:b/>
          <w:bCs/>
          <w:sz w:val="56"/>
          <w:szCs w:val="96"/>
        </w:rPr>
      </w:pPr>
      <w:r w:rsidRPr="009A48D2">
        <w:rPr>
          <w:rFonts w:ascii="Times New Roman" w:hAnsi="Times New Roman" w:cs="Times New Roman"/>
          <w:b/>
          <w:bCs/>
          <w:sz w:val="56"/>
          <w:szCs w:val="96"/>
        </w:rPr>
        <w:lastRenderedPageBreak/>
        <w:t>Практические задания</w:t>
      </w:r>
      <w:r w:rsidR="00914DCF" w:rsidRPr="009A48D2">
        <w:rPr>
          <w:rFonts w:ascii="Times New Roman" w:hAnsi="Times New Roman" w:cs="Times New Roman"/>
          <w:b/>
          <w:bCs/>
          <w:sz w:val="56"/>
          <w:szCs w:val="96"/>
        </w:rPr>
        <w:t>.</w:t>
      </w:r>
    </w:p>
    <w:p w14:paraId="28D30FD5" w14:textId="0E6FCCC8" w:rsidR="00914DCF" w:rsidRPr="009A48D2" w:rsidRDefault="00914DCF" w:rsidP="00004B47">
      <w:pPr>
        <w:jc w:val="center"/>
        <w:rPr>
          <w:rFonts w:ascii="Times New Roman" w:hAnsi="Times New Roman" w:cs="Times New Roman"/>
          <w:b/>
          <w:bCs/>
          <w:sz w:val="40"/>
          <w:szCs w:val="48"/>
        </w:rPr>
      </w:pPr>
      <w:r w:rsidRPr="009A48D2">
        <w:rPr>
          <w:rFonts w:ascii="Times New Roman" w:hAnsi="Times New Roman" w:cs="Times New Roman"/>
          <w:b/>
          <w:bCs/>
          <w:sz w:val="40"/>
          <w:szCs w:val="48"/>
        </w:rPr>
        <w:t>Деепричастия:</w:t>
      </w:r>
    </w:p>
    <w:p w14:paraId="4514160E" w14:textId="77777777" w:rsidR="00004B47" w:rsidRPr="009A48D2" w:rsidRDefault="00004B47" w:rsidP="00004B47">
      <w:pPr>
        <w:jc w:val="center"/>
        <w:rPr>
          <w:rFonts w:ascii="Times New Roman" w:hAnsi="Times New Roman" w:cs="Times New Roman"/>
          <w:b/>
          <w:bCs/>
          <w:sz w:val="28"/>
          <w:szCs w:val="28"/>
        </w:rPr>
      </w:pPr>
      <w:r w:rsidRPr="009A48D2">
        <w:rPr>
          <w:rFonts w:ascii="Times New Roman" w:hAnsi="Times New Roman" w:cs="Times New Roman"/>
          <w:b/>
          <w:bCs/>
          <w:sz w:val="28"/>
          <w:szCs w:val="28"/>
        </w:rPr>
        <w:t>Задание №3 из ОГЭ.</w:t>
      </w:r>
    </w:p>
    <w:p w14:paraId="7CE73CF9" w14:textId="43033B9F" w:rsidR="00744C4C" w:rsidRPr="009A48D2" w:rsidRDefault="00004B47" w:rsidP="00004B47">
      <w:pPr>
        <w:rPr>
          <w:rFonts w:ascii="Times New Roman" w:hAnsi="Times New Roman" w:cs="Times New Roman"/>
          <w:b/>
          <w:bCs/>
        </w:rPr>
      </w:pPr>
      <w:r w:rsidRPr="009A48D2">
        <w:rPr>
          <w:rFonts w:ascii="Times New Roman" w:hAnsi="Times New Roman" w:cs="Times New Roman"/>
          <w:b/>
          <w:bCs/>
        </w:rPr>
        <w:t>Задание 1.</w:t>
      </w:r>
    </w:p>
    <w:p w14:paraId="6E13207F" w14:textId="38ED609B" w:rsidR="00744C4C" w:rsidRPr="009A48D2" w:rsidRDefault="00744C4C" w:rsidP="00744C4C">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2E9EE8D6" w14:textId="2DADBAE2" w:rsidR="00004B47" w:rsidRPr="009A48D2" w:rsidRDefault="00744C4C" w:rsidP="00744C4C">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66464962" wp14:editId="575DC2B3">
            <wp:extent cx="1000125" cy="10001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215713BD" w14:textId="77777777" w:rsidR="00004B47" w:rsidRPr="009A48D2" w:rsidRDefault="00004B47" w:rsidP="00004B47">
      <w:pPr>
        <w:spacing w:before="100" w:beforeAutospacing="1" w:after="100" w:afterAutospacing="1" w:line="240" w:lineRule="auto"/>
        <w:ind w:firstLine="375"/>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(1)  Ещё в глубокой древности люди установили, что в воздухе свет распространяется по прямой линии. (2)  В этом можно убедиться, наблюдая за узким пучком света в запылённой комнате; точно так же прямолинейно свет распространяется в прозрачных твёрдых телах и жидкостях. (3)  На основе подобных опытных данных был сформулирован закон прямолинейного распространения света: в прозрачной однородной среде свет распространяется по прямым линиям. (4)  Собственно, само понятие «прямой» возникло, по-⁠видимому, из оптических наблюдений. (5)  Теперь, желая проверить, является ли линия прямой, мы пользуемся этим законом.</w:t>
      </w:r>
    </w:p>
    <w:p w14:paraId="249D03C4"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Укажите варианты ответов, в которых дано верное утверждение. Запишите номера ответов. </w:t>
      </w:r>
    </w:p>
    <w:p w14:paraId="36A64255"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1)  Первая часть предложения </w:t>
      </w:r>
      <w:proofErr w:type="gramStart"/>
      <w:r w:rsidRPr="009A48D2">
        <w:rPr>
          <w:rFonts w:ascii="Times New Roman" w:eastAsia="Times New Roman" w:hAnsi="Times New Roman" w:cs="Times New Roman"/>
          <w:b/>
          <w:bCs/>
          <w:lang w:eastAsia="ru-RU"/>
        </w:rPr>
        <w:t>1  —</w:t>
      </w:r>
      <w:proofErr w:type="gramEnd"/>
      <w:r w:rsidRPr="009A48D2">
        <w:rPr>
          <w:rFonts w:ascii="Times New Roman" w:eastAsia="Times New Roman" w:hAnsi="Times New Roman" w:cs="Times New Roman"/>
          <w:b/>
          <w:bCs/>
          <w:lang w:eastAsia="ru-RU"/>
        </w:rPr>
        <w:t xml:space="preserve"> односоставное неопределённо-личное предложение. </w:t>
      </w:r>
    </w:p>
    <w:p w14:paraId="234B7F56"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2)  Первая часть предложения 2 осложнена обособленным обстоятельством, выраженным деепричастным оборотом. </w:t>
      </w:r>
    </w:p>
    <w:p w14:paraId="2260D285"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3)  Предложение 3 сложное бессоюзное. </w:t>
      </w:r>
    </w:p>
    <w:p w14:paraId="77790EB5"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4)  Предложение 4 содержит 2 (две) грамматические основы. </w:t>
      </w:r>
    </w:p>
    <w:p w14:paraId="097C4F50" w14:textId="5D20AED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5)  Предложение 5 сложноподчинённое с придаточным изъяснительным.</w:t>
      </w:r>
    </w:p>
    <w:p w14:paraId="00FB6D22"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05C1EFF4" w14:textId="77777777" w:rsidR="00744C4C" w:rsidRPr="009A48D2" w:rsidRDefault="00744C4C" w:rsidP="00004B47">
      <w:pPr>
        <w:rPr>
          <w:rFonts w:ascii="Times New Roman" w:hAnsi="Times New Roman" w:cs="Times New Roman"/>
          <w:b/>
          <w:bCs/>
        </w:rPr>
      </w:pPr>
    </w:p>
    <w:p w14:paraId="508A22C7" w14:textId="77777777" w:rsidR="00744C4C" w:rsidRPr="009A48D2" w:rsidRDefault="00744C4C" w:rsidP="00004B47">
      <w:pPr>
        <w:rPr>
          <w:rFonts w:ascii="Times New Roman" w:hAnsi="Times New Roman" w:cs="Times New Roman"/>
          <w:b/>
          <w:bCs/>
        </w:rPr>
      </w:pPr>
    </w:p>
    <w:p w14:paraId="62DD2CB7" w14:textId="77777777" w:rsidR="00744C4C" w:rsidRPr="009A48D2" w:rsidRDefault="00744C4C" w:rsidP="00004B47">
      <w:pPr>
        <w:rPr>
          <w:rFonts w:ascii="Times New Roman" w:hAnsi="Times New Roman" w:cs="Times New Roman"/>
          <w:b/>
          <w:bCs/>
        </w:rPr>
      </w:pPr>
    </w:p>
    <w:p w14:paraId="3144C9D3" w14:textId="77777777" w:rsidR="00744C4C" w:rsidRPr="009A48D2" w:rsidRDefault="00744C4C" w:rsidP="00004B47">
      <w:pPr>
        <w:rPr>
          <w:rFonts w:ascii="Times New Roman" w:hAnsi="Times New Roman" w:cs="Times New Roman"/>
          <w:b/>
          <w:bCs/>
        </w:rPr>
      </w:pPr>
    </w:p>
    <w:p w14:paraId="7E95C972" w14:textId="77777777" w:rsidR="00744C4C" w:rsidRPr="009A48D2" w:rsidRDefault="00744C4C" w:rsidP="00004B47">
      <w:pPr>
        <w:rPr>
          <w:rFonts w:ascii="Times New Roman" w:hAnsi="Times New Roman" w:cs="Times New Roman"/>
          <w:b/>
          <w:bCs/>
        </w:rPr>
      </w:pPr>
    </w:p>
    <w:p w14:paraId="48966640" w14:textId="36FF636B" w:rsidR="00004B47" w:rsidRPr="009A48D2" w:rsidRDefault="00004B47" w:rsidP="00004B47">
      <w:pPr>
        <w:rPr>
          <w:rFonts w:ascii="Times New Roman" w:hAnsi="Times New Roman" w:cs="Times New Roman"/>
          <w:b/>
          <w:bCs/>
        </w:rPr>
      </w:pPr>
      <w:r w:rsidRPr="009A48D2">
        <w:rPr>
          <w:rFonts w:ascii="Times New Roman" w:hAnsi="Times New Roman" w:cs="Times New Roman"/>
          <w:b/>
          <w:bCs/>
        </w:rPr>
        <w:t>Задание 2.</w:t>
      </w:r>
    </w:p>
    <w:p w14:paraId="6FE3A1E6" w14:textId="77777777" w:rsidR="00744C4C" w:rsidRPr="009A48D2" w:rsidRDefault="00744C4C" w:rsidP="00744C4C">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4154DE5E" w14:textId="5A0F5276" w:rsidR="00744C4C" w:rsidRPr="009A48D2" w:rsidRDefault="00744C4C" w:rsidP="00744C4C">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0BBFDE36" wp14:editId="5ABC81A7">
            <wp:extent cx="1000125" cy="10001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2B728BA4" w14:textId="0CC6BAD0" w:rsidR="009E1A7E" w:rsidRPr="009A48D2" w:rsidRDefault="00004B47" w:rsidP="00744C4C">
      <w:pPr>
        <w:spacing w:before="100" w:beforeAutospacing="1" w:after="100" w:afterAutospacing="1" w:line="240" w:lineRule="auto"/>
        <w:ind w:firstLine="375"/>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(1)  Герои Ф. М. Достоевского живут в особом измерении, нисколько не похожем на обычную жизнь обыкновенных людей. (2)  Они страдают так мучительно, что читать об этих страданиях больно. (3)  Они решают такие важные вопросы жизни и смерти, пользы и бесполезности человеческого существования, любви и долга, счастья и отчаяния, что нам, читателям, трудно представить себя на их месте. (4)  Человеческие чувства доведены у героев Достоевского до высшего напряжения: любовь и страсть, муки ревности, доброта и ненависть, детская наивность и холодное коварство, бескорыстие и расчёт, легкомыслие и тяжкая ответственность </w:t>
      </w:r>
      <w:proofErr w:type="gramStart"/>
      <w:r w:rsidRPr="009A48D2">
        <w:rPr>
          <w:rFonts w:ascii="Times New Roman" w:eastAsia="Times New Roman" w:hAnsi="Times New Roman" w:cs="Times New Roman"/>
          <w:b/>
          <w:bCs/>
          <w:lang w:eastAsia="ru-RU"/>
        </w:rPr>
        <w:t>долга  —</w:t>
      </w:r>
      <w:proofErr w:type="gramEnd"/>
      <w:r w:rsidRPr="009A48D2">
        <w:rPr>
          <w:rFonts w:ascii="Times New Roman" w:eastAsia="Times New Roman" w:hAnsi="Times New Roman" w:cs="Times New Roman"/>
          <w:b/>
          <w:bCs/>
          <w:lang w:eastAsia="ru-RU"/>
        </w:rPr>
        <w:t xml:space="preserve"> всё достигает высшего предела. (5)  Читая произведения Достоевского, мы проникаемся состраданием к героям.</w:t>
      </w:r>
    </w:p>
    <w:p w14:paraId="69C022B6" w14:textId="7CDFA965"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Укажите варианты ответов, в которых дано верное утверждение. Запишите номера ответов.</w:t>
      </w:r>
    </w:p>
    <w:p w14:paraId="0B0093CF"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1)  В предложении 1 содержится 2 (две) грамматические основы.</w:t>
      </w:r>
    </w:p>
    <w:p w14:paraId="3033310F"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2)  Предложение 2 сложноподчинённое с придаточным изъяснительным.</w:t>
      </w:r>
    </w:p>
    <w:p w14:paraId="36EDE384"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3)  Вторая часть предложения 3 осложнена обособленным нераспространённым приложением.</w:t>
      </w:r>
    </w:p>
    <w:p w14:paraId="5F3E1B57"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4)  В первой части предложения 4 простое глагольное сказуемое. </w:t>
      </w:r>
    </w:p>
    <w:p w14:paraId="6CABB105"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5)  Предложение 5 осложнено обособленным обстоятельством, выраженным деепричастным оборотом.</w:t>
      </w:r>
    </w:p>
    <w:p w14:paraId="11B2F38C"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5E521892" w14:textId="77777777" w:rsidR="00744C4C" w:rsidRPr="009A48D2" w:rsidRDefault="00744C4C" w:rsidP="00004B47">
      <w:pPr>
        <w:rPr>
          <w:rFonts w:ascii="Times New Roman" w:hAnsi="Times New Roman" w:cs="Times New Roman"/>
          <w:b/>
          <w:bCs/>
        </w:rPr>
      </w:pPr>
    </w:p>
    <w:p w14:paraId="34F3211A" w14:textId="77777777" w:rsidR="00744C4C" w:rsidRPr="009A48D2" w:rsidRDefault="00744C4C" w:rsidP="00004B47">
      <w:pPr>
        <w:rPr>
          <w:rFonts w:ascii="Times New Roman" w:hAnsi="Times New Roman" w:cs="Times New Roman"/>
          <w:b/>
          <w:bCs/>
        </w:rPr>
      </w:pPr>
    </w:p>
    <w:p w14:paraId="1EF120E0" w14:textId="77777777" w:rsidR="00744C4C" w:rsidRPr="009A48D2" w:rsidRDefault="00744C4C" w:rsidP="00004B47">
      <w:pPr>
        <w:rPr>
          <w:rFonts w:ascii="Times New Roman" w:hAnsi="Times New Roman" w:cs="Times New Roman"/>
          <w:b/>
          <w:bCs/>
        </w:rPr>
      </w:pPr>
    </w:p>
    <w:p w14:paraId="089915C9" w14:textId="77777777" w:rsidR="00744C4C" w:rsidRPr="009A48D2" w:rsidRDefault="00744C4C" w:rsidP="00004B47">
      <w:pPr>
        <w:rPr>
          <w:rFonts w:ascii="Times New Roman" w:hAnsi="Times New Roman" w:cs="Times New Roman"/>
          <w:b/>
          <w:bCs/>
        </w:rPr>
      </w:pPr>
    </w:p>
    <w:p w14:paraId="44F41C27" w14:textId="77777777" w:rsidR="00744C4C" w:rsidRPr="009A48D2" w:rsidRDefault="00744C4C" w:rsidP="00004B47">
      <w:pPr>
        <w:rPr>
          <w:rFonts w:ascii="Times New Roman" w:hAnsi="Times New Roman" w:cs="Times New Roman"/>
          <w:b/>
          <w:bCs/>
        </w:rPr>
      </w:pPr>
    </w:p>
    <w:p w14:paraId="7851BC1E" w14:textId="77777777" w:rsidR="00744C4C" w:rsidRPr="009A48D2" w:rsidRDefault="00744C4C" w:rsidP="00004B47">
      <w:pPr>
        <w:rPr>
          <w:rFonts w:ascii="Times New Roman" w:hAnsi="Times New Roman" w:cs="Times New Roman"/>
          <w:b/>
          <w:bCs/>
        </w:rPr>
      </w:pPr>
    </w:p>
    <w:p w14:paraId="1DE52EB2" w14:textId="77777777" w:rsidR="00744C4C" w:rsidRPr="009A48D2" w:rsidRDefault="00744C4C" w:rsidP="00004B47">
      <w:pPr>
        <w:rPr>
          <w:rFonts w:ascii="Times New Roman" w:hAnsi="Times New Roman" w:cs="Times New Roman"/>
          <w:b/>
          <w:bCs/>
        </w:rPr>
      </w:pPr>
    </w:p>
    <w:p w14:paraId="4E30F8A1" w14:textId="77777777" w:rsidR="00744C4C" w:rsidRPr="009A48D2" w:rsidRDefault="00744C4C" w:rsidP="00004B47">
      <w:pPr>
        <w:rPr>
          <w:rFonts w:ascii="Times New Roman" w:hAnsi="Times New Roman" w:cs="Times New Roman"/>
          <w:b/>
          <w:bCs/>
        </w:rPr>
      </w:pPr>
    </w:p>
    <w:p w14:paraId="09656439" w14:textId="77777777" w:rsidR="00744C4C" w:rsidRPr="009A48D2" w:rsidRDefault="00744C4C" w:rsidP="00004B47">
      <w:pPr>
        <w:rPr>
          <w:rFonts w:ascii="Times New Roman" w:hAnsi="Times New Roman" w:cs="Times New Roman"/>
          <w:b/>
          <w:bCs/>
        </w:rPr>
      </w:pPr>
    </w:p>
    <w:p w14:paraId="1935F689" w14:textId="47BF1A6B" w:rsidR="00004B47" w:rsidRPr="009A48D2" w:rsidRDefault="00004B47" w:rsidP="00004B47">
      <w:pPr>
        <w:rPr>
          <w:rFonts w:ascii="Times New Roman" w:hAnsi="Times New Roman" w:cs="Times New Roman"/>
          <w:b/>
          <w:bCs/>
        </w:rPr>
      </w:pPr>
      <w:r w:rsidRPr="009A48D2">
        <w:rPr>
          <w:rFonts w:ascii="Times New Roman" w:hAnsi="Times New Roman" w:cs="Times New Roman"/>
          <w:b/>
          <w:bCs/>
        </w:rPr>
        <w:t>Задание 3.</w:t>
      </w:r>
    </w:p>
    <w:p w14:paraId="2D8737D7" w14:textId="77777777" w:rsidR="00744C4C" w:rsidRPr="009A48D2" w:rsidRDefault="00744C4C" w:rsidP="00744C4C">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03DF6DE2" w14:textId="3F8485D7" w:rsidR="00744C4C" w:rsidRPr="009A48D2" w:rsidRDefault="00744C4C" w:rsidP="00744C4C">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467F75B9" wp14:editId="22D42462">
            <wp:extent cx="1000125" cy="1000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463FB3D8" w14:textId="77777777" w:rsidR="00004B47" w:rsidRPr="009A48D2" w:rsidRDefault="00004B47" w:rsidP="00004B47">
      <w:pPr>
        <w:pStyle w:val="leftmargin"/>
        <w:ind w:firstLine="375"/>
        <w:jc w:val="both"/>
        <w:rPr>
          <w:b/>
          <w:bCs/>
        </w:rPr>
      </w:pPr>
      <w:r w:rsidRPr="009A48D2">
        <w:rPr>
          <w:b/>
          <w:bCs/>
        </w:rPr>
        <w:t xml:space="preserve">(1)  Общепринятое положение о единых для человека и животных закономерностях эволюции мозга позволяет считать, что эмоции сформировались задолго до появления человека. (2)  Именно с таких позиций рассмотрел эмоции Ч. Дарвин, его исследования были систематизированы в работе «Выражение эмоций у человека и животных». (3)  Учёным был приведён большой материал по сравнительному анализу мимики, жестов, голосовых и вегетативных реакций при аффективных состояниях человека и у представителей разных отрядов млекопитающих. (4)  Выразительные движения Ч. Дарвин рассматривал как сформировавшиеся в процессе естественного отбора приспособительные реакции, существенные для общения с особями своего или других биологических видов. (5)  Именно эти исследования привели Дарвина к убеждению, что многие чувства человека, проявляющиеся в мимике и </w:t>
      </w:r>
      <w:proofErr w:type="gramStart"/>
      <w:r w:rsidRPr="009A48D2">
        <w:rPr>
          <w:b/>
          <w:bCs/>
        </w:rPr>
        <w:t>жестах,  —</w:t>
      </w:r>
      <w:proofErr w:type="gramEnd"/>
      <w:r w:rsidRPr="009A48D2">
        <w:rPr>
          <w:b/>
          <w:bCs/>
        </w:rPr>
        <w:t xml:space="preserve"> результат эволюционного процесса.</w:t>
      </w:r>
    </w:p>
    <w:p w14:paraId="14E349A7" w14:textId="77777777" w:rsidR="00004B47" w:rsidRPr="009A48D2" w:rsidRDefault="00004B47" w:rsidP="00004B47">
      <w:pPr>
        <w:pStyle w:val="leftmargin"/>
        <w:rPr>
          <w:b/>
          <w:bCs/>
        </w:rPr>
      </w:pPr>
      <w:r w:rsidRPr="009A48D2">
        <w:rPr>
          <w:b/>
          <w:bCs/>
        </w:rPr>
        <w:t>Укажите варианты ответов, в которых дано верное утверждение. Запишите номера ответов.</w:t>
      </w:r>
    </w:p>
    <w:p w14:paraId="6E8D3986" w14:textId="77777777" w:rsidR="00004B47" w:rsidRPr="009A48D2" w:rsidRDefault="00004B47" w:rsidP="00004B47">
      <w:pPr>
        <w:pStyle w:val="leftmargin"/>
        <w:rPr>
          <w:b/>
          <w:bCs/>
        </w:rPr>
      </w:pPr>
      <w:r w:rsidRPr="009A48D2">
        <w:rPr>
          <w:b/>
          <w:bCs/>
        </w:rPr>
        <w:t>1)  Предложение 1 сложноподчинённое с придаточным изъяснительным.</w:t>
      </w:r>
    </w:p>
    <w:p w14:paraId="3AE4A9D0" w14:textId="77777777" w:rsidR="00004B47" w:rsidRPr="009A48D2" w:rsidRDefault="00004B47" w:rsidP="00004B47">
      <w:pPr>
        <w:pStyle w:val="leftmargin"/>
        <w:rPr>
          <w:b/>
          <w:bCs/>
        </w:rPr>
      </w:pPr>
      <w:r w:rsidRPr="009A48D2">
        <w:rPr>
          <w:b/>
          <w:bCs/>
        </w:rPr>
        <w:t>2)  Предложение 2 сложное бессоюзное.</w:t>
      </w:r>
    </w:p>
    <w:p w14:paraId="71536C32" w14:textId="77777777" w:rsidR="00004B47" w:rsidRPr="009A48D2" w:rsidRDefault="00004B47" w:rsidP="00004B47">
      <w:pPr>
        <w:pStyle w:val="leftmargin"/>
        <w:rPr>
          <w:b/>
          <w:bCs/>
        </w:rPr>
      </w:pPr>
      <w:r w:rsidRPr="009A48D2">
        <w:rPr>
          <w:b/>
          <w:bCs/>
        </w:rPr>
        <w:t>3)  Предложение 3 осложнено однородными членами предложения.</w:t>
      </w:r>
    </w:p>
    <w:p w14:paraId="286ABFFD" w14:textId="77777777" w:rsidR="00004B47" w:rsidRPr="009A48D2" w:rsidRDefault="00004B47" w:rsidP="00004B47">
      <w:pPr>
        <w:pStyle w:val="leftmargin"/>
        <w:rPr>
          <w:b/>
          <w:bCs/>
        </w:rPr>
      </w:pPr>
      <w:r w:rsidRPr="009A48D2">
        <w:rPr>
          <w:b/>
          <w:bCs/>
        </w:rPr>
        <w:t>4)  Предложение 4 осложнено обособленным обстоятельством, выраженным деепричастным оборотом.</w:t>
      </w:r>
    </w:p>
    <w:p w14:paraId="22541046" w14:textId="77777777" w:rsidR="00004B47" w:rsidRPr="009A48D2" w:rsidRDefault="00004B47" w:rsidP="00004B47">
      <w:pPr>
        <w:pStyle w:val="leftmargin"/>
        <w:rPr>
          <w:b/>
          <w:bCs/>
        </w:rPr>
      </w:pPr>
      <w:r w:rsidRPr="009A48D2">
        <w:rPr>
          <w:b/>
          <w:bCs/>
        </w:rPr>
        <w:t>5)  Предложение 5 сложносочинённое.</w:t>
      </w:r>
    </w:p>
    <w:p w14:paraId="0E010C39"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67B3DF14" w14:textId="77777777" w:rsidR="009E1A7E" w:rsidRPr="009A48D2" w:rsidRDefault="009E1A7E" w:rsidP="00004B47">
      <w:pPr>
        <w:rPr>
          <w:rFonts w:ascii="Times New Roman" w:hAnsi="Times New Roman" w:cs="Times New Roman"/>
          <w:b/>
          <w:bCs/>
        </w:rPr>
      </w:pPr>
    </w:p>
    <w:p w14:paraId="6358C44E" w14:textId="77777777" w:rsidR="009E1A7E" w:rsidRPr="009A48D2" w:rsidRDefault="009E1A7E" w:rsidP="00004B47">
      <w:pPr>
        <w:rPr>
          <w:rFonts w:ascii="Times New Roman" w:hAnsi="Times New Roman" w:cs="Times New Roman"/>
          <w:b/>
          <w:bCs/>
        </w:rPr>
      </w:pPr>
    </w:p>
    <w:p w14:paraId="60DEE7FA" w14:textId="11C2A106" w:rsidR="00744C4C" w:rsidRPr="009A48D2" w:rsidRDefault="00744C4C">
      <w:pPr>
        <w:spacing w:line="259" w:lineRule="auto"/>
        <w:rPr>
          <w:rFonts w:ascii="Times New Roman" w:hAnsi="Times New Roman" w:cs="Times New Roman"/>
          <w:b/>
          <w:bCs/>
        </w:rPr>
      </w:pPr>
      <w:r w:rsidRPr="009A48D2">
        <w:rPr>
          <w:rFonts w:ascii="Times New Roman" w:hAnsi="Times New Roman" w:cs="Times New Roman"/>
          <w:b/>
          <w:bCs/>
        </w:rPr>
        <w:br w:type="page"/>
      </w:r>
    </w:p>
    <w:p w14:paraId="72A80D23" w14:textId="77777777" w:rsidR="009E1A7E" w:rsidRPr="009A48D2" w:rsidRDefault="009E1A7E" w:rsidP="00004B47">
      <w:pPr>
        <w:rPr>
          <w:rFonts w:ascii="Times New Roman" w:hAnsi="Times New Roman" w:cs="Times New Roman"/>
          <w:b/>
          <w:bCs/>
        </w:rPr>
      </w:pPr>
    </w:p>
    <w:p w14:paraId="593EA26C" w14:textId="18DB4C0A" w:rsidR="00004B47" w:rsidRPr="009A48D2" w:rsidRDefault="00004B47" w:rsidP="00004B47">
      <w:pPr>
        <w:rPr>
          <w:rFonts w:ascii="Times New Roman" w:hAnsi="Times New Roman" w:cs="Times New Roman"/>
          <w:b/>
          <w:bCs/>
        </w:rPr>
      </w:pPr>
      <w:r w:rsidRPr="009A48D2">
        <w:rPr>
          <w:rFonts w:ascii="Times New Roman" w:hAnsi="Times New Roman" w:cs="Times New Roman"/>
          <w:b/>
          <w:bCs/>
        </w:rPr>
        <w:t>Задание 4.</w:t>
      </w:r>
    </w:p>
    <w:p w14:paraId="2DA84DB8" w14:textId="77777777" w:rsidR="00744C4C" w:rsidRPr="009A48D2" w:rsidRDefault="00744C4C" w:rsidP="00744C4C">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3000E6F0" w14:textId="36435E2D" w:rsidR="00744C4C" w:rsidRPr="009A48D2" w:rsidRDefault="00744C4C" w:rsidP="00744C4C">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04DEC7A1" wp14:editId="719D2FE5">
            <wp:extent cx="1000125" cy="10001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7622CEBF" w14:textId="62765848" w:rsidR="00004B47" w:rsidRPr="009A48D2" w:rsidRDefault="00004B47" w:rsidP="009E1A7E">
      <w:pPr>
        <w:pStyle w:val="leftmargin"/>
        <w:ind w:firstLine="375"/>
        <w:jc w:val="both"/>
        <w:rPr>
          <w:b/>
          <w:bCs/>
        </w:rPr>
      </w:pPr>
      <w:r w:rsidRPr="009A48D2">
        <w:rPr>
          <w:b/>
          <w:bCs/>
        </w:rPr>
        <w:t>(1)  Окружающая среда, в которой существуют живые организмы, постоянно меняется. (2)  Многие из этих изменений вызывают серьёзные нарушения в работе органов и систем. (3)  Но живые организмы способны защищаться от неблагоприятных воздействий и сохранять стабильность внутренней среды благодаря тому, что они способны адаптироваться. (4)  Под адаптацией понимается совокупность всех физиологических реакций, обеспечивающих приспособление строения и функций организма или отдельного органа к изменению окружающей среды. (5)  Если бы организм не обладал способностью адаптироваться, изменение условий существования могло бы его погубить.</w:t>
      </w:r>
    </w:p>
    <w:p w14:paraId="30626CD3" w14:textId="77777777" w:rsidR="00004B47" w:rsidRPr="009A48D2" w:rsidRDefault="00004B47" w:rsidP="00004B47">
      <w:pPr>
        <w:pStyle w:val="leftmargin"/>
        <w:rPr>
          <w:b/>
          <w:bCs/>
        </w:rPr>
      </w:pPr>
      <w:r w:rsidRPr="009A48D2">
        <w:rPr>
          <w:b/>
          <w:bCs/>
        </w:rPr>
        <w:t>Укажите варианты ответов, в которых дано верное утверждение. Запишите номера ответов.</w:t>
      </w:r>
    </w:p>
    <w:p w14:paraId="4AF5A2CF" w14:textId="77777777" w:rsidR="00004B47" w:rsidRPr="009A48D2" w:rsidRDefault="00004B47" w:rsidP="00004B47">
      <w:pPr>
        <w:pStyle w:val="leftmargin"/>
        <w:rPr>
          <w:b/>
          <w:bCs/>
        </w:rPr>
      </w:pPr>
      <w:r w:rsidRPr="009A48D2">
        <w:rPr>
          <w:b/>
          <w:bCs/>
        </w:rPr>
        <w:t>1)  Предложение 1 сложноподчинённое с придаточным определительным.</w:t>
      </w:r>
    </w:p>
    <w:p w14:paraId="4C73B5F7" w14:textId="77777777" w:rsidR="00004B47" w:rsidRPr="009A48D2" w:rsidRDefault="00004B47" w:rsidP="00004B47">
      <w:pPr>
        <w:pStyle w:val="leftmargin"/>
        <w:rPr>
          <w:b/>
          <w:bCs/>
        </w:rPr>
      </w:pPr>
      <w:r w:rsidRPr="009A48D2">
        <w:rPr>
          <w:b/>
          <w:bCs/>
        </w:rPr>
        <w:t>2)  Предложение 2 односоставное неопределённо-личное.</w:t>
      </w:r>
    </w:p>
    <w:p w14:paraId="0E18AB9C" w14:textId="77777777" w:rsidR="00004B47" w:rsidRPr="009A48D2" w:rsidRDefault="00004B47" w:rsidP="00004B47">
      <w:pPr>
        <w:pStyle w:val="leftmargin"/>
        <w:rPr>
          <w:b/>
          <w:bCs/>
        </w:rPr>
      </w:pPr>
      <w:r w:rsidRPr="009A48D2">
        <w:rPr>
          <w:b/>
          <w:bCs/>
        </w:rPr>
        <w:t>3)  Первая часть сложного предложения 3 содержит однородные сказуемые.</w:t>
      </w:r>
    </w:p>
    <w:p w14:paraId="637C4235" w14:textId="77777777" w:rsidR="00004B47" w:rsidRPr="009A48D2" w:rsidRDefault="00004B47" w:rsidP="00004B47">
      <w:pPr>
        <w:pStyle w:val="leftmargin"/>
        <w:rPr>
          <w:b/>
          <w:bCs/>
        </w:rPr>
      </w:pPr>
      <w:r w:rsidRPr="009A48D2">
        <w:rPr>
          <w:b/>
          <w:bCs/>
        </w:rPr>
        <w:t>4)  Предложение 4 осложнено обособленным обстоятельством, выраженным деепричастным оборотом.</w:t>
      </w:r>
    </w:p>
    <w:p w14:paraId="3104D07C" w14:textId="77777777" w:rsidR="00004B47" w:rsidRPr="009A48D2" w:rsidRDefault="00004B47" w:rsidP="00004B47">
      <w:pPr>
        <w:pStyle w:val="leftmargin"/>
        <w:rPr>
          <w:b/>
          <w:bCs/>
        </w:rPr>
      </w:pPr>
      <w:r w:rsidRPr="009A48D2">
        <w:rPr>
          <w:b/>
          <w:bCs/>
        </w:rPr>
        <w:t>5)  Во второй части сложного предложения 5 содержится составное именное сказуемое.</w:t>
      </w:r>
    </w:p>
    <w:p w14:paraId="20BEE7BC"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6EF1D6BD" w14:textId="77777777" w:rsidR="00744C4C" w:rsidRPr="009A48D2" w:rsidRDefault="00744C4C">
      <w:pPr>
        <w:spacing w:line="259" w:lineRule="auto"/>
        <w:rPr>
          <w:rFonts w:ascii="Times New Roman" w:hAnsi="Times New Roman" w:cs="Times New Roman"/>
          <w:b/>
          <w:bCs/>
        </w:rPr>
      </w:pPr>
      <w:r w:rsidRPr="009A48D2">
        <w:rPr>
          <w:rFonts w:ascii="Times New Roman" w:hAnsi="Times New Roman" w:cs="Times New Roman"/>
          <w:b/>
          <w:bCs/>
        </w:rPr>
        <w:br w:type="page"/>
      </w:r>
    </w:p>
    <w:p w14:paraId="56CCE419" w14:textId="340CED21" w:rsidR="00004B47" w:rsidRPr="009A48D2" w:rsidRDefault="00004B47" w:rsidP="00004B47">
      <w:pPr>
        <w:rPr>
          <w:rFonts w:ascii="Times New Roman" w:hAnsi="Times New Roman" w:cs="Times New Roman"/>
          <w:b/>
          <w:bCs/>
        </w:rPr>
      </w:pPr>
      <w:r w:rsidRPr="009A48D2">
        <w:rPr>
          <w:rFonts w:ascii="Times New Roman" w:hAnsi="Times New Roman" w:cs="Times New Roman"/>
          <w:b/>
          <w:bCs/>
        </w:rPr>
        <w:lastRenderedPageBreak/>
        <w:t>Задание 5.</w:t>
      </w:r>
    </w:p>
    <w:p w14:paraId="756E18BE" w14:textId="77777777" w:rsidR="00744C4C" w:rsidRPr="009A48D2" w:rsidRDefault="00744C4C" w:rsidP="00744C4C">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51639C40" w14:textId="22DD843A" w:rsidR="00744C4C" w:rsidRPr="009A48D2" w:rsidRDefault="00744C4C" w:rsidP="00744C4C">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7FF86145" wp14:editId="76B89949">
            <wp:extent cx="1000125" cy="1000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0D5773E5" w14:textId="77777777" w:rsidR="00004B47" w:rsidRPr="009A48D2" w:rsidRDefault="00004B47" w:rsidP="00004B47">
      <w:pPr>
        <w:pStyle w:val="leftmargin"/>
        <w:ind w:firstLine="375"/>
        <w:jc w:val="both"/>
        <w:rPr>
          <w:b/>
          <w:bCs/>
        </w:rPr>
      </w:pPr>
      <w:r w:rsidRPr="009A48D2">
        <w:rPr>
          <w:b/>
          <w:bCs/>
        </w:rPr>
        <w:t>(1)  Искусное владение несметными сокровищами родного языка мы встречаем у великих русских писателей и поэтов. (2)  Они умели чутко вглядываться в слова, находить в них затаённую красоту и силу, дорожить словами и собирать их всю свою жизнь, как самую дорогую коллекцию. (3)  Десятки тысяч слов, употреблённых А. С. Пушкиным в его произведениях, безусловно, указывают на огромный круг его представлений и знаний и на его умение мастерски пользоваться безграничными возможностями русского языка. (4)  Словесное богатство языка Пушкина заключается в исключительном разнообразии применяемых им слов для выражения мыслей и чувств. (5)  Однако словарный запас великого поэта не исчерпывался этим количеством: в его произведениях нет многих слов, хотя они во времена Пушкина существовали и, конечно, были ему известны...</w:t>
      </w:r>
    </w:p>
    <w:p w14:paraId="6F05BF60" w14:textId="77777777" w:rsidR="00004B47" w:rsidRPr="009A48D2" w:rsidRDefault="00004B47" w:rsidP="00004B47">
      <w:pPr>
        <w:pStyle w:val="leftmargin"/>
        <w:rPr>
          <w:b/>
          <w:bCs/>
        </w:rPr>
      </w:pPr>
      <w:r w:rsidRPr="009A48D2">
        <w:rPr>
          <w:b/>
          <w:bCs/>
        </w:rPr>
        <w:t>Укажите варианты ответов, в которых дано верное утверждение. Запишите номера ответов.</w:t>
      </w:r>
    </w:p>
    <w:p w14:paraId="4A8BC601" w14:textId="77777777" w:rsidR="00004B47" w:rsidRPr="009A48D2" w:rsidRDefault="00004B47" w:rsidP="00004B47">
      <w:pPr>
        <w:pStyle w:val="leftmargin"/>
        <w:rPr>
          <w:b/>
          <w:bCs/>
        </w:rPr>
      </w:pPr>
      <w:r w:rsidRPr="009A48D2">
        <w:rPr>
          <w:b/>
          <w:bCs/>
        </w:rPr>
        <w:t>1)  Предложение 1 простое, распространённое.</w:t>
      </w:r>
    </w:p>
    <w:p w14:paraId="6F37DF37" w14:textId="77777777" w:rsidR="00004B47" w:rsidRPr="009A48D2" w:rsidRDefault="00004B47" w:rsidP="00004B47">
      <w:pPr>
        <w:pStyle w:val="leftmargin"/>
        <w:rPr>
          <w:b/>
          <w:bCs/>
        </w:rPr>
      </w:pPr>
      <w:r w:rsidRPr="009A48D2">
        <w:rPr>
          <w:b/>
          <w:bCs/>
        </w:rPr>
        <w:t>2)  Предложение 2 сложное бессоюзное.</w:t>
      </w:r>
    </w:p>
    <w:p w14:paraId="4D7B2C6D" w14:textId="77777777" w:rsidR="00004B47" w:rsidRPr="009A48D2" w:rsidRDefault="00004B47" w:rsidP="00004B47">
      <w:pPr>
        <w:pStyle w:val="leftmargin"/>
        <w:rPr>
          <w:b/>
          <w:bCs/>
        </w:rPr>
      </w:pPr>
      <w:r w:rsidRPr="009A48D2">
        <w:rPr>
          <w:b/>
          <w:bCs/>
        </w:rPr>
        <w:t>3)  Предложение 3 осложнено обособленным обстоятельством, выраженным деепричастным оборотом.</w:t>
      </w:r>
    </w:p>
    <w:p w14:paraId="09643DB9" w14:textId="77777777" w:rsidR="00004B47" w:rsidRPr="009A48D2" w:rsidRDefault="00004B47" w:rsidP="00004B47">
      <w:pPr>
        <w:pStyle w:val="leftmargin"/>
        <w:rPr>
          <w:b/>
          <w:bCs/>
        </w:rPr>
      </w:pPr>
      <w:r w:rsidRPr="009A48D2">
        <w:rPr>
          <w:b/>
          <w:bCs/>
        </w:rPr>
        <w:t>4)  Предложение 4 простое, двусоставное.</w:t>
      </w:r>
    </w:p>
    <w:p w14:paraId="65A099CD" w14:textId="77777777" w:rsidR="00004B47" w:rsidRPr="009A48D2" w:rsidRDefault="00004B47" w:rsidP="00004B47">
      <w:pPr>
        <w:pStyle w:val="leftmargin"/>
        <w:rPr>
          <w:b/>
          <w:bCs/>
        </w:rPr>
      </w:pPr>
      <w:r w:rsidRPr="009A48D2">
        <w:rPr>
          <w:b/>
          <w:bCs/>
        </w:rPr>
        <w:t>5)  В предложении 5 содержится 4 (четыре) грамматические основы.</w:t>
      </w:r>
    </w:p>
    <w:p w14:paraId="5D394522"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6A27F808" w14:textId="77777777" w:rsidR="00744C4C" w:rsidRPr="009A48D2" w:rsidRDefault="00744C4C">
      <w:pPr>
        <w:spacing w:line="259" w:lineRule="auto"/>
        <w:rPr>
          <w:rFonts w:ascii="Times New Roman" w:hAnsi="Times New Roman" w:cs="Times New Roman"/>
          <w:b/>
          <w:bCs/>
        </w:rPr>
      </w:pPr>
      <w:r w:rsidRPr="009A48D2">
        <w:rPr>
          <w:rFonts w:ascii="Times New Roman" w:hAnsi="Times New Roman" w:cs="Times New Roman"/>
          <w:b/>
          <w:bCs/>
        </w:rPr>
        <w:br w:type="page"/>
      </w:r>
    </w:p>
    <w:p w14:paraId="791E0642" w14:textId="4EC80300" w:rsidR="00004B47" w:rsidRPr="009A48D2" w:rsidRDefault="00004B47" w:rsidP="00004B47">
      <w:pPr>
        <w:rPr>
          <w:rFonts w:ascii="Times New Roman" w:hAnsi="Times New Roman" w:cs="Times New Roman"/>
          <w:b/>
          <w:bCs/>
        </w:rPr>
      </w:pPr>
      <w:r w:rsidRPr="009A48D2">
        <w:rPr>
          <w:rFonts w:ascii="Times New Roman" w:hAnsi="Times New Roman" w:cs="Times New Roman"/>
          <w:b/>
          <w:bCs/>
        </w:rPr>
        <w:lastRenderedPageBreak/>
        <w:t>Задание 6.</w:t>
      </w:r>
    </w:p>
    <w:p w14:paraId="24C4860D" w14:textId="77777777" w:rsidR="00744C4C" w:rsidRPr="009A48D2" w:rsidRDefault="00744C4C" w:rsidP="00744C4C">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0605BA30" w14:textId="2DBB7A47" w:rsidR="00744C4C" w:rsidRPr="009A48D2" w:rsidRDefault="00744C4C" w:rsidP="00744C4C">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0E063A85" wp14:editId="1FFFA722">
            <wp:extent cx="1000125" cy="10001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0FE31B2C" w14:textId="77777777" w:rsidR="00004B47" w:rsidRPr="009A48D2" w:rsidRDefault="00004B47" w:rsidP="00004B47">
      <w:pPr>
        <w:pStyle w:val="leftmargin"/>
        <w:ind w:firstLine="375"/>
        <w:jc w:val="both"/>
        <w:rPr>
          <w:b/>
          <w:bCs/>
        </w:rPr>
      </w:pPr>
      <w:r w:rsidRPr="009A48D2">
        <w:rPr>
          <w:b/>
          <w:bCs/>
        </w:rPr>
        <w:t>(1)  В истории человечества есть две формы коммуникации: устная и письменная. (2)  Сегодня с появлением Интернета, новой сферы общения, можно утверждать, что возник некий промежуточный тип коммуникации, который в каком-то смысле является письменным (визуальным), а в каком-⁠</w:t>
      </w:r>
      <w:proofErr w:type="gramStart"/>
      <w:r w:rsidRPr="009A48D2">
        <w:rPr>
          <w:b/>
          <w:bCs/>
        </w:rPr>
        <w:t>то  —</w:t>
      </w:r>
      <w:proofErr w:type="gramEnd"/>
      <w:r w:rsidRPr="009A48D2">
        <w:rPr>
          <w:b/>
          <w:bCs/>
        </w:rPr>
        <w:t xml:space="preserve"> устным. (3)  По способу восприятия это, без сомнения, визуальная речь, то есть воспринимаемая глазами. (4)  К тому же мы можем делать длительные паузы в процессе интернет-⁠разговора, что недопустимо во время устной беседы, так как «живой» диалог предполагает мгновенные реплики. (5)  Итак, технически это письменная речь, а вот с точки зрения структуры используемого в Интернете языка, безусловно, устная.</w:t>
      </w:r>
    </w:p>
    <w:p w14:paraId="169630F1" w14:textId="77777777" w:rsidR="00004B47" w:rsidRPr="009A48D2" w:rsidRDefault="00004B47" w:rsidP="00004B47">
      <w:pPr>
        <w:pStyle w:val="leftmargin"/>
        <w:rPr>
          <w:b/>
          <w:bCs/>
        </w:rPr>
      </w:pPr>
      <w:r w:rsidRPr="009A48D2">
        <w:rPr>
          <w:b/>
          <w:bCs/>
        </w:rPr>
        <w:t>Какие из перечисленных утверждений являются верными? Укажите номера ответов.</w:t>
      </w:r>
    </w:p>
    <w:p w14:paraId="1AE04BBE" w14:textId="77777777" w:rsidR="00004B47" w:rsidRPr="009A48D2" w:rsidRDefault="00004B47" w:rsidP="00004B47">
      <w:pPr>
        <w:pStyle w:val="leftmargin"/>
        <w:rPr>
          <w:b/>
          <w:bCs/>
        </w:rPr>
      </w:pPr>
      <w:r w:rsidRPr="009A48D2">
        <w:rPr>
          <w:b/>
          <w:bCs/>
        </w:rPr>
        <w:t>1)  Предложение 1 простое двусоставное.</w:t>
      </w:r>
    </w:p>
    <w:p w14:paraId="29C688B9" w14:textId="77777777" w:rsidR="00004B47" w:rsidRPr="009A48D2" w:rsidRDefault="00004B47" w:rsidP="00004B47">
      <w:pPr>
        <w:pStyle w:val="leftmargin"/>
        <w:rPr>
          <w:b/>
          <w:bCs/>
        </w:rPr>
      </w:pPr>
      <w:r w:rsidRPr="009A48D2">
        <w:rPr>
          <w:b/>
          <w:bCs/>
        </w:rPr>
        <w:t>2)  В предложении 2 последовательное подчинение придаточных.</w:t>
      </w:r>
    </w:p>
    <w:p w14:paraId="4077ECBC" w14:textId="77777777" w:rsidR="00004B47" w:rsidRPr="009A48D2" w:rsidRDefault="00004B47" w:rsidP="00004B47">
      <w:pPr>
        <w:pStyle w:val="leftmargin"/>
        <w:rPr>
          <w:b/>
          <w:bCs/>
        </w:rPr>
      </w:pPr>
      <w:r w:rsidRPr="009A48D2">
        <w:rPr>
          <w:b/>
          <w:bCs/>
        </w:rPr>
        <w:t>3)  Предложение 3 осложнено обособленным обстоятельством, выраженным деепричастным оборотом.</w:t>
      </w:r>
    </w:p>
    <w:p w14:paraId="53C1C5BB" w14:textId="77777777" w:rsidR="00004B47" w:rsidRPr="009A48D2" w:rsidRDefault="00004B47" w:rsidP="00004B47">
      <w:pPr>
        <w:pStyle w:val="leftmargin"/>
        <w:rPr>
          <w:b/>
          <w:bCs/>
        </w:rPr>
      </w:pPr>
      <w:r w:rsidRPr="009A48D2">
        <w:rPr>
          <w:b/>
          <w:bCs/>
        </w:rPr>
        <w:t>4)  Предложение 4 сложное.</w:t>
      </w:r>
    </w:p>
    <w:p w14:paraId="4BCB842E" w14:textId="77777777" w:rsidR="00004B47" w:rsidRPr="009A48D2" w:rsidRDefault="00004B47" w:rsidP="00004B47">
      <w:pPr>
        <w:pStyle w:val="leftmargin"/>
        <w:rPr>
          <w:b/>
          <w:bCs/>
        </w:rPr>
      </w:pPr>
      <w:r w:rsidRPr="009A48D2">
        <w:rPr>
          <w:b/>
          <w:bCs/>
        </w:rPr>
        <w:t>5)  В предложении 5 содержится 3 (три) грамматические основы.</w:t>
      </w:r>
    </w:p>
    <w:p w14:paraId="599AAC1B"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69D0162F" w14:textId="77777777" w:rsidR="00744C4C" w:rsidRPr="009A48D2" w:rsidRDefault="00744C4C">
      <w:pPr>
        <w:spacing w:line="259" w:lineRule="auto"/>
        <w:rPr>
          <w:rFonts w:ascii="Times New Roman" w:hAnsi="Times New Roman" w:cs="Times New Roman"/>
          <w:b/>
          <w:bCs/>
        </w:rPr>
      </w:pPr>
      <w:r w:rsidRPr="009A48D2">
        <w:rPr>
          <w:rFonts w:ascii="Times New Roman" w:hAnsi="Times New Roman" w:cs="Times New Roman"/>
          <w:b/>
          <w:bCs/>
        </w:rPr>
        <w:br w:type="page"/>
      </w:r>
    </w:p>
    <w:p w14:paraId="1DC96805" w14:textId="1A632D5D" w:rsidR="00004B47" w:rsidRPr="009A48D2" w:rsidRDefault="00004B47" w:rsidP="00004B47">
      <w:pPr>
        <w:rPr>
          <w:rFonts w:ascii="Times New Roman" w:hAnsi="Times New Roman" w:cs="Times New Roman"/>
          <w:b/>
          <w:bCs/>
        </w:rPr>
      </w:pPr>
      <w:r w:rsidRPr="009A48D2">
        <w:rPr>
          <w:rFonts w:ascii="Times New Roman" w:hAnsi="Times New Roman" w:cs="Times New Roman"/>
          <w:b/>
          <w:bCs/>
        </w:rPr>
        <w:lastRenderedPageBreak/>
        <w:t>Задание 7.</w:t>
      </w:r>
    </w:p>
    <w:p w14:paraId="281E9712" w14:textId="77777777" w:rsidR="00744C4C" w:rsidRPr="009A48D2" w:rsidRDefault="00744C4C" w:rsidP="00744C4C">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4192644C" w14:textId="4ECD6B55" w:rsidR="00744C4C" w:rsidRPr="009A48D2" w:rsidRDefault="00744C4C" w:rsidP="00744C4C">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79A4ACF7" wp14:editId="3D8C6A0E">
            <wp:extent cx="1000125" cy="10001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52A843FC" w14:textId="77777777" w:rsidR="00004B47" w:rsidRPr="009A48D2" w:rsidRDefault="00004B47" w:rsidP="00004B47">
      <w:pPr>
        <w:pStyle w:val="leftmargin"/>
        <w:ind w:firstLine="375"/>
        <w:jc w:val="both"/>
        <w:rPr>
          <w:b/>
          <w:bCs/>
        </w:rPr>
      </w:pPr>
      <w:r w:rsidRPr="009A48D2">
        <w:rPr>
          <w:b/>
          <w:bCs/>
        </w:rPr>
        <w:t>(1)  Географическая карта не раз служила подсказкой при выборе имени для вновь открытых химических элементов. (2)  Но могло быть и по-⁠другому. (3)  В XVI веке испанский капитан Себастьян Кабот, плывя вверх по течению реки в Южной Америке, был поражён количеством серебра, которое было у местных индейцев, живших по берегам реки, и решил назвать её Ла-⁠Платой, то есть серебряной (по-⁠</w:t>
      </w:r>
      <w:proofErr w:type="spellStart"/>
      <w:r w:rsidRPr="009A48D2">
        <w:rPr>
          <w:b/>
          <w:bCs/>
        </w:rPr>
        <w:t>испански</w:t>
      </w:r>
      <w:proofErr w:type="spellEnd"/>
      <w:r w:rsidRPr="009A48D2">
        <w:rPr>
          <w:b/>
          <w:bCs/>
        </w:rPr>
        <w:t xml:space="preserve"> «</w:t>
      </w:r>
      <w:proofErr w:type="gramStart"/>
      <w:r w:rsidRPr="009A48D2">
        <w:rPr>
          <w:b/>
          <w:bCs/>
        </w:rPr>
        <w:t>плата»  —</w:t>
      </w:r>
      <w:proofErr w:type="gramEnd"/>
      <w:r w:rsidRPr="009A48D2">
        <w:rPr>
          <w:b/>
          <w:bCs/>
        </w:rPr>
        <w:t xml:space="preserve"> серебро). (4)  Отсюда впоследствии произошло и название всей страны. (5)  Однако в начале XIX века владычество Испании кончилось, и, чтобы не вспоминать об этом печальном периоде, жители страны латинизировали её название; так на географических картах появилось слово «Аргентина».</w:t>
      </w:r>
    </w:p>
    <w:p w14:paraId="1C44EEEB" w14:textId="77777777" w:rsidR="00004B47" w:rsidRPr="009A48D2" w:rsidRDefault="00004B47" w:rsidP="00004B47">
      <w:pPr>
        <w:pStyle w:val="leftmargin"/>
        <w:rPr>
          <w:b/>
          <w:bCs/>
        </w:rPr>
      </w:pPr>
      <w:r w:rsidRPr="009A48D2">
        <w:rPr>
          <w:b/>
          <w:bCs/>
        </w:rPr>
        <w:t>Укажите варианты ответов, в которых дано верное утверждение. Запишите номера ответов.</w:t>
      </w:r>
    </w:p>
    <w:p w14:paraId="1B8E7514" w14:textId="77777777" w:rsidR="00004B47" w:rsidRPr="009A48D2" w:rsidRDefault="00004B47" w:rsidP="00004B47">
      <w:pPr>
        <w:pStyle w:val="leftmargin"/>
        <w:rPr>
          <w:b/>
          <w:bCs/>
        </w:rPr>
      </w:pPr>
      <w:r w:rsidRPr="009A48D2">
        <w:rPr>
          <w:b/>
          <w:bCs/>
        </w:rPr>
        <w:t>1)  Предложение 1 простое.</w:t>
      </w:r>
    </w:p>
    <w:p w14:paraId="432E5396" w14:textId="77777777" w:rsidR="00004B47" w:rsidRPr="009A48D2" w:rsidRDefault="00004B47" w:rsidP="00004B47">
      <w:pPr>
        <w:pStyle w:val="leftmargin"/>
        <w:rPr>
          <w:b/>
          <w:bCs/>
        </w:rPr>
      </w:pPr>
      <w:r w:rsidRPr="009A48D2">
        <w:rPr>
          <w:b/>
          <w:bCs/>
        </w:rPr>
        <w:t>2)  Предложение 2 односоставное безличное.</w:t>
      </w:r>
    </w:p>
    <w:p w14:paraId="63497ABB" w14:textId="77777777" w:rsidR="00004B47" w:rsidRPr="009A48D2" w:rsidRDefault="00004B47" w:rsidP="00004B47">
      <w:pPr>
        <w:pStyle w:val="leftmargin"/>
        <w:rPr>
          <w:b/>
          <w:bCs/>
        </w:rPr>
      </w:pPr>
      <w:r w:rsidRPr="009A48D2">
        <w:rPr>
          <w:b/>
          <w:bCs/>
        </w:rPr>
        <w:t>3)  Первая часть сложного предложения 3 осложнена обособленным обстоятельством, выраженным деепричастным оборотом.</w:t>
      </w:r>
    </w:p>
    <w:p w14:paraId="14F63E97" w14:textId="77777777" w:rsidR="00004B47" w:rsidRPr="009A48D2" w:rsidRDefault="00004B47" w:rsidP="00004B47">
      <w:pPr>
        <w:pStyle w:val="leftmargin"/>
        <w:rPr>
          <w:b/>
          <w:bCs/>
        </w:rPr>
      </w:pPr>
      <w:r w:rsidRPr="009A48D2">
        <w:rPr>
          <w:b/>
          <w:bCs/>
        </w:rPr>
        <w:t>4)  Предложение 4 осложнено однородными членами предложения.</w:t>
      </w:r>
    </w:p>
    <w:p w14:paraId="45CBD47D" w14:textId="77777777" w:rsidR="00004B47" w:rsidRPr="009A48D2" w:rsidRDefault="00004B47" w:rsidP="00004B47">
      <w:pPr>
        <w:pStyle w:val="leftmargin"/>
        <w:rPr>
          <w:b/>
          <w:bCs/>
        </w:rPr>
      </w:pPr>
      <w:r w:rsidRPr="009A48D2">
        <w:rPr>
          <w:b/>
          <w:bCs/>
        </w:rPr>
        <w:t>5)  Предложение 5 содержит 5 (пять) грамматических основ.</w:t>
      </w:r>
    </w:p>
    <w:p w14:paraId="37A38AA4"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078732A7" w14:textId="77777777" w:rsidR="00744C4C" w:rsidRPr="009A48D2" w:rsidRDefault="00744C4C">
      <w:pPr>
        <w:spacing w:line="259" w:lineRule="auto"/>
        <w:rPr>
          <w:rFonts w:ascii="Times New Roman" w:hAnsi="Times New Roman" w:cs="Times New Roman"/>
          <w:b/>
          <w:bCs/>
        </w:rPr>
      </w:pPr>
      <w:r w:rsidRPr="009A48D2">
        <w:rPr>
          <w:rFonts w:ascii="Times New Roman" w:hAnsi="Times New Roman" w:cs="Times New Roman"/>
          <w:b/>
          <w:bCs/>
        </w:rPr>
        <w:br w:type="page"/>
      </w:r>
    </w:p>
    <w:p w14:paraId="180A7725" w14:textId="6EEFFB43" w:rsidR="00004B47" w:rsidRPr="009A48D2" w:rsidRDefault="00004B47" w:rsidP="00004B47">
      <w:pPr>
        <w:rPr>
          <w:rFonts w:ascii="Times New Roman" w:hAnsi="Times New Roman" w:cs="Times New Roman"/>
          <w:b/>
          <w:bCs/>
        </w:rPr>
      </w:pPr>
      <w:r w:rsidRPr="009A48D2">
        <w:rPr>
          <w:rFonts w:ascii="Times New Roman" w:hAnsi="Times New Roman" w:cs="Times New Roman"/>
          <w:b/>
          <w:bCs/>
        </w:rPr>
        <w:lastRenderedPageBreak/>
        <w:t>Задание 8.</w:t>
      </w:r>
    </w:p>
    <w:p w14:paraId="38B89247" w14:textId="77777777" w:rsidR="00744C4C" w:rsidRPr="009A48D2" w:rsidRDefault="00744C4C" w:rsidP="00744C4C">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1F1661F4" w14:textId="1B8971B1" w:rsidR="00744C4C" w:rsidRPr="009A48D2" w:rsidRDefault="00744C4C" w:rsidP="00744C4C">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2663CC64" wp14:editId="5DA4EF9E">
            <wp:extent cx="1000125" cy="10001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64897771" w14:textId="77777777" w:rsidR="00004B47" w:rsidRPr="009A48D2" w:rsidRDefault="00004B47" w:rsidP="00004B47">
      <w:pPr>
        <w:pStyle w:val="leftmargin"/>
        <w:ind w:firstLine="375"/>
        <w:jc w:val="both"/>
        <w:rPr>
          <w:b/>
          <w:bCs/>
        </w:rPr>
      </w:pPr>
      <w:r w:rsidRPr="009A48D2">
        <w:rPr>
          <w:b/>
          <w:bCs/>
        </w:rPr>
        <w:t>(1)  Кто из нас в детстве не мечтал стать отважным путешественником, чтобы, ступив на неизведанные земли, рассказать затем соотечественникам об открытых таинственных племенах и о своих удивительных, полных романтики и риска приключениях!</w:t>
      </w:r>
    </w:p>
    <w:p w14:paraId="08B82250" w14:textId="77777777" w:rsidR="00004B47" w:rsidRPr="009A48D2" w:rsidRDefault="00004B47" w:rsidP="00004B47">
      <w:pPr>
        <w:pStyle w:val="leftmargin"/>
        <w:ind w:firstLine="375"/>
        <w:jc w:val="both"/>
        <w:rPr>
          <w:b/>
          <w:bCs/>
        </w:rPr>
      </w:pPr>
      <w:r w:rsidRPr="009A48D2">
        <w:rPr>
          <w:b/>
          <w:bCs/>
        </w:rPr>
        <w:t>(2)  </w:t>
      </w:r>
      <w:proofErr w:type="gramStart"/>
      <w:r w:rsidRPr="009A48D2">
        <w:rPr>
          <w:b/>
          <w:bCs/>
        </w:rPr>
        <w:t>Путешественник  —</w:t>
      </w:r>
      <w:proofErr w:type="gramEnd"/>
      <w:r w:rsidRPr="009A48D2">
        <w:rPr>
          <w:b/>
          <w:bCs/>
        </w:rPr>
        <w:t xml:space="preserve"> это первооткрыватель, своеобразный «сталкер» (если пользоваться терминологией братьев Стругацких). (3)  Популяризируя новые маршруты, под иным углом показывая старые, он прокладывает путь своим современникам. (4)  Это нам демонстрирует лишь одну из задач путешественника. (5)  Только спустя много лет я уяснил для себя совершенно определённо: </w:t>
      </w:r>
      <w:proofErr w:type="gramStart"/>
      <w:r w:rsidRPr="009A48D2">
        <w:rPr>
          <w:b/>
          <w:bCs/>
        </w:rPr>
        <w:t>путешествие  —</w:t>
      </w:r>
      <w:proofErr w:type="gramEnd"/>
      <w:r w:rsidRPr="009A48D2">
        <w:rPr>
          <w:b/>
          <w:bCs/>
        </w:rPr>
        <w:t xml:space="preserve"> это не только романтика, но и тяжёлое испытание не столько сил, сколько духа.</w:t>
      </w:r>
    </w:p>
    <w:p w14:paraId="1B091EFF" w14:textId="77777777" w:rsidR="00004B47" w:rsidRPr="009A48D2" w:rsidRDefault="00004B47" w:rsidP="00004B47">
      <w:pPr>
        <w:pStyle w:val="leftmargin"/>
        <w:rPr>
          <w:b/>
          <w:bCs/>
        </w:rPr>
      </w:pPr>
      <w:r w:rsidRPr="009A48D2">
        <w:rPr>
          <w:b/>
          <w:bCs/>
        </w:rPr>
        <w:t>Укажите варианты ответов, в которых дано верное утверждение. Запишите номера ответов.</w:t>
      </w:r>
    </w:p>
    <w:p w14:paraId="47F6DE80" w14:textId="77777777" w:rsidR="00004B47" w:rsidRPr="009A48D2" w:rsidRDefault="00004B47" w:rsidP="00004B47">
      <w:pPr>
        <w:pStyle w:val="leftmargin"/>
        <w:rPr>
          <w:b/>
          <w:bCs/>
        </w:rPr>
      </w:pPr>
      <w:r w:rsidRPr="009A48D2">
        <w:rPr>
          <w:b/>
          <w:bCs/>
        </w:rPr>
        <w:t>1)  Предложение 1 содержит 3 (три) грамматические основы.</w:t>
      </w:r>
    </w:p>
    <w:p w14:paraId="64C2A160" w14:textId="77777777" w:rsidR="00004B47" w:rsidRPr="009A48D2" w:rsidRDefault="00004B47" w:rsidP="00004B47">
      <w:pPr>
        <w:pStyle w:val="leftmargin"/>
        <w:rPr>
          <w:b/>
          <w:bCs/>
        </w:rPr>
      </w:pPr>
      <w:r w:rsidRPr="009A48D2">
        <w:rPr>
          <w:b/>
          <w:bCs/>
        </w:rPr>
        <w:t>2)  Предложение 2 простое, односоставное.</w:t>
      </w:r>
    </w:p>
    <w:p w14:paraId="19B5C7A7" w14:textId="77777777" w:rsidR="00004B47" w:rsidRPr="009A48D2" w:rsidRDefault="00004B47" w:rsidP="00004B47">
      <w:pPr>
        <w:pStyle w:val="leftmargin"/>
        <w:rPr>
          <w:b/>
          <w:bCs/>
        </w:rPr>
      </w:pPr>
      <w:r w:rsidRPr="009A48D2">
        <w:rPr>
          <w:b/>
          <w:bCs/>
        </w:rPr>
        <w:t>3)  Предложение 3 осложнено однородными обособленными обстоятельствами, выраженными деепричастными оборотами.</w:t>
      </w:r>
    </w:p>
    <w:p w14:paraId="6DB91B18" w14:textId="77777777" w:rsidR="00004B47" w:rsidRPr="009A48D2" w:rsidRDefault="00004B47" w:rsidP="00004B47">
      <w:pPr>
        <w:pStyle w:val="leftmargin"/>
        <w:rPr>
          <w:b/>
          <w:bCs/>
        </w:rPr>
      </w:pPr>
      <w:r w:rsidRPr="009A48D2">
        <w:rPr>
          <w:b/>
          <w:bCs/>
        </w:rPr>
        <w:t>4)  Предложение 4 простое.</w:t>
      </w:r>
    </w:p>
    <w:p w14:paraId="71516838" w14:textId="77777777" w:rsidR="00004B47" w:rsidRPr="009A48D2" w:rsidRDefault="00004B47" w:rsidP="00004B47">
      <w:pPr>
        <w:pStyle w:val="leftmargin"/>
        <w:rPr>
          <w:b/>
          <w:bCs/>
        </w:rPr>
      </w:pPr>
      <w:r w:rsidRPr="009A48D2">
        <w:rPr>
          <w:b/>
          <w:bCs/>
        </w:rPr>
        <w:t>5)  Предложение 5 сложное бессоюзное.</w:t>
      </w:r>
    </w:p>
    <w:p w14:paraId="5B1819F6"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18E62BF1" w14:textId="77777777" w:rsidR="00744C4C" w:rsidRPr="009A48D2" w:rsidRDefault="00744C4C">
      <w:pPr>
        <w:spacing w:line="259" w:lineRule="auto"/>
        <w:rPr>
          <w:rFonts w:ascii="Times New Roman" w:hAnsi="Times New Roman" w:cs="Times New Roman"/>
          <w:b/>
          <w:bCs/>
        </w:rPr>
      </w:pPr>
      <w:r w:rsidRPr="009A48D2">
        <w:rPr>
          <w:rFonts w:ascii="Times New Roman" w:hAnsi="Times New Roman" w:cs="Times New Roman"/>
          <w:b/>
          <w:bCs/>
        </w:rPr>
        <w:br w:type="page"/>
      </w:r>
    </w:p>
    <w:p w14:paraId="46A8E8AE" w14:textId="68AEE724" w:rsidR="00004B47" w:rsidRPr="009A48D2" w:rsidRDefault="00004B47" w:rsidP="00004B47">
      <w:pPr>
        <w:rPr>
          <w:rFonts w:ascii="Times New Roman" w:hAnsi="Times New Roman" w:cs="Times New Roman"/>
          <w:b/>
          <w:bCs/>
        </w:rPr>
      </w:pPr>
      <w:r w:rsidRPr="009A48D2">
        <w:rPr>
          <w:rFonts w:ascii="Times New Roman" w:hAnsi="Times New Roman" w:cs="Times New Roman"/>
          <w:b/>
          <w:bCs/>
        </w:rPr>
        <w:lastRenderedPageBreak/>
        <w:t>Задание 9.</w:t>
      </w:r>
    </w:p>
    <w:p w14:paraId="72F0B642" w14:textId="77777777" w:rsidR="00744C4C" w:rsidRPr="009A48D2" w:rsidRDefault="00744C4C" w:rsidP="00744C4C">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34E5E78C" w14:textId="0B826C7C" w:rsidR="00744C4C" w:rsidRPr="009A48D2" w:rsidRDefault="00744C4C" w:rsidP="00744C4C">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14B99191" wp14:editId="2E1234DA">
            <wp:extent cx="1000125" cy="10001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30E836F5" w14:textId="258889FF" w:rsidR="009E1A7E" w:rsidRPr="009A48D2" w:rsidRDefault="00004B47" w:rsidP="00744C4C">
      <w:pPr>
        <w:pStyle w:val="leftmargin"/>
        <w:ind w:firstLine="375"/>
        <w:jc w:val="both"/>
        <w:rPr>
          <w:b/>
          <w:bCs/>
        </w:rPr>
      </w:pPr>
      <w:r w:rsidRPr="009A48D2">
        <w:rPr>
          <w:b/>
          <w:bCs/>
        </w:rPr>
        <w:t>(1)  Цвет пламени зависит от того, какие элементы в нём «сгорают». (2)  Высокая температура пламени даёт возможность атомам перескакивать на некоторое время в более высокие энергетические состояния, а потом, возвращаясь в исходное состояние, излучать свет определённой частоты, которая соответствует структуре электронных оболочек данного элемента. (3)  Газовая горелка горит голубым пламенем из-⁠за наличия угарного газа. (4)  Жёлто-⁠оранжевое пламя спички объясняют наличием солей натрия в древесине. (5)  А если вы захотите сделать пламя газовой горелки жёлтым, посыпьте его обычной солью.</w:t>
      </w:r>
    </w:p>
    <w:p w14:paraId="043031F1" w14:textId="455D8C9D" w:rsidR="00004B47" w:rsidRPr="009A48D2" w:rsidRDefault="00004B47" w:rsidP="00004B47">
      <w:pPr>
        <w:pStyle w:val="leftmargin"/>
        <w:rPr>
          <w:b/>
          <w:bCs/>
        </w:rPr>
      </w:pPr>
      <w:r w:rsidRPr="009A48D2">
        <w:rPr>
          <w:b/>
          <w:bCs/>
        </w:rPr>
        <w:t xml:space="preserve">Укажите варианты ответов, в которых дано верное утверждение. Запишите номера ответов. </w:t>
      </w:r>
    </w:p>
    <w:p w14:paraId="47F8ADB0" w14:textId="77777777" w:rsidR="00004B47" w:rsidRPr="009A48D2" w:rsidRDefault="00004B47" w:rsidP="00004B47">
      <w:pPr>
        <w:pStyle w:val="leftmargin"/>
        <w:rPr>
          <w:b/>
          <w:bCs/>
        </w:rPr>
      </w:pPr>
      <w:r w:rsidRPr="009A48D2">
        <w:rPr>
          <w:b/>
          <w:bCs/>
        </w:rPr>
        <w:t>1)  В предложении 1 содержится 2 (две) грамматические основы.</w:t>
      </w:r>
    </w:p>
    <w:p w14:paraId="2A2C0930" w14:textId="77777777" w:rsidR="00004B47" w:rsidRPr="009A48D2" w:rsidRDefault="00004B47" w:rsidP="00004B47">
      <w:pPr>
        <w:pStyle w:val="leftmargin"/>
        <w:rPr>
          <w:b/>
          <w:bCs/>
        </w:rPr>
      </w:pPr>
      <w:r w:rsidRPr="009A48D2">
        <w:rPr>
          <w:b/>
          <w:bCs/>
        </w:rPr>
        <w:t xml:space="preserve">2)  Одна из частей сложного предложения 2 осложнена обособленным обстоятельством, выраженным деепричастным оборотом. </w:t>
      </w:r>
    </w:p>
    <w:p w14:paraId="76693E84" w14:textId="77777777" w:rsidR="00004B47" w:rsidRPr="009A48D2" w:rsidRDefault="00004B47" w:rsidP="00004B47">
      <w:pPr>
        <w:pStyle w:val="leftmargin"/>
        <w:rPr>
          <w:b/>
          <w:bCs/>
        </w:rPr>
      </w:pPr>
      <w:r w:rsidRPr="009A48D2">
        <w:rPr>
          <w:b/>
          <w:bCs/>
        </w:rPr>
        <w:t xml:space="preserve">3)  Предложение 3 неполное. </w:t>
      </w:r>
    </w:p>
    <w:p w14:paraId="3E90441E" w14:textId="77777777" w:rsidR="00004B47" w:rsidRPr="009A48D2" w:rsidRDefault="00004B47" w:rsidP="00004B47">
      <w:pPr>
        <w:pStyle w:val="leftmargin"/>
        <w:rPr>
          <w:b/>
          <w:bCs/>
        </w:rPr>
      </w:pPr>
      <w:r w:rsidRPr="009A48D2">
        <w:rPr>
          <w:b/>
          <w:bCs/>
        </w:rPr>
        <w:t xml:space="preserve">4)  Предложение 4 односоставное. </w:t>
      </w:r>
    </w:p>
    <w:p w14:paraId="3F91F79C" w14:textId="77777777" w:rsidR="00004B47" w:rsidRPr="009A48D2" w:rsidRDefault="00004B47" w:rsidP="00004B47">
      <w:pPr>
        <w:pStyle w:val="leftmargin"/>
        <w:rPr>
          <w:b/>
          <w:bCs/>
        </w:rPr>
      </w:pPr>
      <w:r w:rsidRPr="009A48D2">
        <w:rPr>
          <w:b/>
          <w:bCs/>
        </w:rPr>
        <w:t xml:space="preserve">5)  Обе части сложного предложения </w:t>
      </w:r>
      <w:proofErr w:type="gramStart"/>
      <w:r w:rsidRPr="009A48D2">
        <w:rPr>
          <w:b/>
          <w:bCs/>
        </w:rPr>
        <w:t>5  —</w:t>
      </w:r>
      <w:proofErr w:type="gramEnd"/>
      <w:r w:rsidRPr="009A48D2">
        <w:rPr>
          <w:b/>
          <w:bCs/>
        </w:rPr>
        <w:t xml:space="preserve"> односоставные определённо-личные предложения.</w:t>
      </w:r>
    </w:p>
    <w:p w14:paraId="67B1CA1C" w14:textId="57911943" w:rsidR="00004B47" w:rsidRPr="009A48D2" w:rsidRDefault="00004B47" w:rsidP="009E1A7E">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4E40206F" w14:textId="77777777" w:rsidR="00744C4C" w:rsidRPr="009A48D2" w:rsidRDefault="00744C4C">
      <w:pPr>
        <w:spacing w:line="259" w:lineRule="auto"/>
        <w:rPr>
          <w:rFonts w:ascii="Times New Roman" w:hAnsi="Times New Roman" w:cs="Times New Roman"/>
          <w:b/>
          <w:bCs/>
        </w:rPr>
      </w:pPr>
      <w:r w:rsidRPr="009A48D2">
        <w:rPr>
          <w:rFonts w:ascii="Times New Roman" w:hAnsi="Times New Roman" w:cs="Times New Roman"/>
          <w:b/>
          <w:bCs/>
        </w:rPr>
        <w:br w:type="page"/>
      </w:r>
    </w:p>
    <w:p w14:paraId="2AA381F2" w14:textId="51308A8D" w:rsidR="00004B47" w:rsidRPr="009A48D2" w:rsidRDefault="00004B47" w:rsidP="00004B47">
      <w:pPr>
        <w:rPr>
          <w:rFonts w:ascii="Times New Roman" w:hAnsi="Times New Roman" w:cs="Times New Roman"/>
          <w:b/>
          <w:bCs/>
        </w:rPr>
      </w:pPr>
      <w:r w:rsidRPr="009A48D2">
        <w:rPr>
          <w:rFonts w:ascii="Times New Roman" w:hAnsi="Times New Roman" w:cs="Times New Roman"/>
          <w:b/>
          <w:bCs/>
        </w:rPr>
        <w:lastRenderedPageBreak/>
        <w:t>Задание 10.</w:t>
      </w:r>
    </w:p>
    <w:p w14:paraId="2C956106" w14:textId="77777777" w:rsidR="00744C4C" w:rsidRPr="009A48D2" w:rsidRDefault="00744C4C" w:rsidP="00744C4C">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07E9BA1B" w14:textId="6168770D" w:rsidR="00744C4C" w:rsidRPr="009A48D2" w:rsidRDefault="00744C4C" w:rsidP="00744C4C">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1FC03D8E" wp14:editId="2D062FE7">
            <wp:extent cx="1000125" cy="10001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5DBCD85C" w14:textId="77777777" w:rsidR="00004B47" w:rsidRPr="009A48D2" w:rsidRDefault="00004B47" w:rsidP="00004B47">
      <w:pPr>
        <w:pStyle w:val="leftmargin"/>
        <w:ind w:firstLine="375"/>
        <w:jc w:val="both"/>
        <w:rPr>
          <w:b/>
          <w:bCs/>
        </w:rPr>
      </w:pPr>
      <w:r w:rsidRPr="009A48D2">
        <w:rPr>
          <w:b/>
          <w:bCs/>
        </w:rPr>
        <w:t xml:space="preserve">(1)  Великие физические открытия XX века стали возможны благодаря применению научного метода познания природы. </w:t>
      </w:r>
      <w:proofErr w:type="gramStart"/>
      <w:r w:rsidRPr="009A48D2">
        <w:rPr>
          <w:b/>
          <w:bCs/>
        </w:rPr>
        <w:t>(2)  «</w:t>
      </w:r>
      <w:proofErr w:type="gramEnd"/>
      <w:r w:rsidRPr="009A48D2">
        <w:rPr>
          <w:b/>
          <w:bCs/>
        </w:rPr>
        <w:t xml:space="preserve">Увидеть», «описать», «понять», «применить»  — такими глаголами можно выразить основные составляющие этого метода. (3)  Каждый из этапов научной деятельности имеет свои особенности, и не каждый учёный может одинаково успешно освоить все премудрости научного метода. (4)  Одним больше нравится наблюдать природные явления, находя в них гармонию, красоту и скрытую целесообразность; </w:t>
      </w:r>
      <w:proofErr w:type="gramStart"/>
      <w:r w:rsidRPr="009A48D2">
        <w:rPr>
          <w:b/>
          <w:bCs/>
        </w:rPr>
        <w:t>другим  —</w:t>
      </w:r>
      <w:proofErr w:type="gramEnd"/>
      <w:r w:rsidRPr="009A48D2">
        <w:rPr>
          <w:b/>
          <w:bCs/>
        </w:rPr>
        <w:t xml:space="preserve"> экспериментировать в целях выявления неизвестных закономерностей; третьи создают теории мироздания, объясняющие устройство мира; четвёртые изобретают новые приборы, с помощью которых можно изменить окружающий мир. (5)  Так усилиями множества людей разных стран постепенно строится величественное здание науки, которое служит одновременно всем людям на Земле.</w:t>
      </w:r>
    </w:p>
    <w:p w14:paraId="30C52B26" w14:textId="77777777" w:rsidR="00004B47" w:rsidRPr="009A48D2" w:rsidRDefault="00004B47" w:rsidP="00004B47">
      <w:pPr>
        <w:pStyle w:val="leftmargin"/>
        <w:rPr>
          <w:b/>
          <w:bCs/>
        </w:rPr>
      </w:pPr>
      <w:r w:rsidRPr="009A48D2">
        <w:rPr>
          <w:b/>
          <w:bCs/>
        </w:rPr>
        <w:t xml:space="preserve">Укажите варианты ответов, в которых дано верное утверждение. Запишите номера ответов. </w:t>
      </w:r>
    </w:p>
    <w:p w14:paraId="17150F99" w14:textId="77777777" w:rsidR="00004B47" w:rsidRPr="009A48D2" w:rsidRDefault="00004B47" w:rsidP="00004B47">
      <w:pPr>
        <w:pStyle w:val="leftmargin"/>
        <w:rPr>
          <w:b/>
          <w:bCs/>
        </w:rPr>
      </w:pPr>
      <w:r w:rsidRPr="009A48D2">
        <w:rPr>
          <w:b/>
          <w:bCs/>
        </w:rPr>
        <w:t xml:space="preserve">1)  Предложение 1 осложнено обстоятельством, выраженным деепричастным оборотом. </w:t>
      </w:r>
    </w:p>
    <w:p w14:paraId="1E041C4D" w14:textId="77777777" w:rsidR="00004B47" w:rsidRPr="009A48D2" w:rsidRDefault="00004B47" w:rsidP="00004B47">
      <w:pPr>
        <w:pStyle w:val="leftmargin"/>
        <w:rPr>
          <w:b/>
          <w:bCs/>
        </w:rPr>
      </w:pPr>
      <w:r w:rsidRPr="009A48D2">
        <w:rPr>
          <w:b/>
          <w:bCs/>
        </w:rPr>
        <w:t xml:space="preserve">2)  Предложение 2 нераспространённое. </w:t>
      </w:r>
    </w:p>
    <w:p w14:paraId="1EBE86E6" w14:textId="77777777" w:rsidR="00004B47" w:rsidRPr="009A48D2" w:rsidRDefault="00004B47" w:rsidP="00004B47">
      <w:pPr>
        <w:pStyle w:val="leftmargin"/>
        <w:rPr>
          <w:b/>
          <w:bCs/>
        </w:rPr>
      </w:pPr>
      <w:r w:rsidRPr="009A48D2">
        <w:rPr>
          <w:b/>
          <w:bCs/>
        </w:rPr>
        <w:t xml:space="preserve">3)  Предложение 3 сложносочинённое. </w:t>
      </w:r>
    </w:p>
    <w:p w14:paraId="0E49DFA1" w14:textId="77777777" w:rsidR="00004B47" w:rsidRPr="009A48D2" w:rsidRDefault="00004B47" w:rsidP="00004B47">
      <w:pPr>
        <w:pStyle w:val="leftmargin"/>
        <w:rPr>
          <w:b/>
          <w:bCs/>
        </w:rPr>
      </w:pPr>
      <w:r w:rsidRPr="009A48D2">
        <w:rPr>
          <w:b/>
          <w:bCs/>
        </w:rPr>
        <w:t xml:space="preserve">4)  Предложение 4 содержит 5 (пять) грамматических основ. </w:t>
      </w:r>
    </w:p>
    <w:p w14:paraId="4314CE33" w14:textId="77777777" w:rsidR="00004B47" w:rsidRPr="009A48D2" w:rsidRDefault="00004B47" w:rsidP="00004B47">
      <w:pPr>
        <w:pStyle w:val="leftmargin"/>
        <w:rPr>
          <w:b/>
          <w:bCs/>
        </w:rPr>
      </w:pPr>
      <w:r w:rsidRPr="009A48D2">
        <w:rPr>
          <w:b/>
          <w:bCs/>
        </w:rPr>
        <w:t>5)  Предложение 5 простое, осложнённое однородными сказуемыми.</w:t>
      </w:r>
    </w:p>
    <w:p w14:paraId="10374289"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620E4BDF" w14:textId="77777777" w:rsidR="00004B47" w:rsidRPr="009A48D2" w:rsidRDefault="00004B47" w:rsidP="00004B47">
      <w:pPr>
        <w:pStyle w:val="leftmargin"/>
        <w:rPr>
          <w:b/>
          <w:bCs/>
        </w:rPr>
      </w:pPr>
    </w:p>
    <w:p w14:paraId="598186B2" w14:textId="77777777" w:rsidR="00004B47" w:rsidRPr="009A48D2" w:rsidRDefault="00004B47" w:rsidP="00004B47">
      <w:pPr>
        <w:rPr>
          <w:rFonts w:ascii="Times New Roman" w:hAnsi="Times New Roman" w:cs="Times New Roman"/>
          <w:b/>
          <w:bCs/>
        </w:rPr>
      </w:pPr>
    </w:p>
    <w:p w14:paraId="7CF0CB83" w14:textId="3CBC660A" w:rsidR="00004B47" w:rsidRPr="009A48D2" w:rsidRDefault="00744C4C" w:rsidP="00744C4C">
      <w:pPr>
        <w:spacing w:line="259" w:lineRule="auto"/>
        <w:rPr>
          <w:rFonts w:ascii="Times New Roman" w:hAnsi="Times New Roman" w:cs="Times New Roman"/>
          <w:b/>
          <w:bCs/>
        </w:rPr>
      </w:pPr>
      <w:r w:rsidRPr="009A48D2">
        <w:rPr>
          <w:rFonts w:ascii="Times New Roman" w:hAnsi="Times New Roman" w:cs="Times New Roman"/>
          <w:b/>
          <w:bCs/>
        </w:rPr>
        <w:br w:type="page"/>
      </w:r>
    </w:p>
    <w:p w14:paraId="3AF6BCE2" w14:textId="77777777" w:rsidR="00004B47" w:rsidRPr="009A48D2" w:rsidRDefault="00004B47" w:rsidP="00004B47">
      <w:pPr>
        <w:jc w:val="center"/>
        <w:rPr>
          <w:rFonts w:ascii="Times New Roman" w:hAnsi="Times New Roman" w:cs="Times New Roman"/>
          <w:b/>
          <w:bCs/>
          <w:sz w:val="28"/>
          <w:szCs w:val="28"/>
        </w:rPr>
      </w:pPr>
      <w:r w:rsidRPr="009A48D2">
        <w:rPr>
          <w:rFonts w:ascii="Times New Roman" w:hAnsi="Times New Roman" w:cs="Times New Roman"/>
          <w:b/>
          <w:bCs/>
          <w:sz w:val="28"/>
          <w:szCs w:val="28"/>
        </w:rPr>
        <w:lastRenderedPageBreak/>
        <w:t>Задание №4 из ОГЭ.</w:t>
      </w:r>
    </w:p>
    <w:p w14:paraId="26B90691" w14:textId="77777777" w:rsidR="00004B47" w:rsidRPr="009A48D2" w:rsidRDefault="00004B47" w:rsidP="00004B47">
      <w:pPr>
        <w:rPr>
          <w:rFonts w:ascii="Times New Roman" w:hAnsi="Times New Roman" w:cs="Times New Roman"/>
          <w:b/>
          <w:bCs/>
        </w:rPr>
      </w:pPr>
      <w:r w:rsidRPr="009A48D2">
        <w:rPr>
          <w:rFonts w:ascii="Times New Roman" w:hAnsi="Times New Roman" w:cs="Times New Roman"/>
          <w:b/>
          <w:bCs/>
        </w:rPr>
        <w:t>Задание 1.</w:t>
      </w:r>
    </w:p>
    <w:p w14:paraId="233DA1B3" w14:textId="77777777" w:rsidR="00004B47" w:rsidRPr="009A48D2" w:rsidRDefault="00004B47" w:rsidP="00004B47">
      <w:pPr>
        <w:spacing w:after="0"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Установите соответствие между пунктуационными правилами и предложениями, которые могут служить примерами для данных пунктуационных правил: к каждой позиции первого столбца подберите соответствующую позицию из второго столбца.</w:t>
      </w:r>
    </w:p>
    <w:tbl>
      <w:tblPr>
        <w:tblStyle w:val="a4"/>
        <w:tblW w:w="0" w:type="auto"/>
        <w:tblLook w:val="04A0" w:firstRow="1" w:lastRow="0" w:firstColumn="1" w:lastColumn="0" w:noHBand="0" w:noVBand="1"/>
      </w:tblPr>
      <w:tblGrid>
        <w:gridCol w:w="4508"/>
        <w:gridCol w:w="4508"/>
      </w:tblGrid>
      <w:tr w:rsidR="00744C4C" w:rsidRPr="009A48D2" w14:paraId="2493EF5E" w14:textId="77777777" w:rsidTr="00744C4C">
        <w:trPr>
          <w:trHeight w:val="2205"/>
        </w:trPr>
        <w:tc>
          <w:tcPr>
            <w:tcW w:w="4508" w:type="dxa"/>
          </w:tcPr>
          <w:p w14:paraId="0E710C46" w14:textId="77777777" w:rsidR="00744C4C" w:rsidRPr="009A48D2" w:rsidRDefault="00744C4C" w:rsidP="009518D1">
            <w:pPr>
              <w:pStyle w:val="leftmargin"/>
              <w:rPr>
                <w:b/>
                <w:bCs/>
              </w:rPr>
            </w:pPr>
            <w:r w:rsidRPr="009A48D2">
              <w:rPr>
                <w:b/>
                <w:bCs/>
                <w:color w:val="444444"/>
                <w:shd w:val="clear" w:color="auto" w:fill="FFFFFF"/>
              </w:rPr>
              <w:t>А) Обстоятельство, выраженное деепричастным оборотом, обособляется.</w:t>
            </w:r>
            <w:r w:rsidRPr="009A48D2">
              <w:rPr>
                <w:b/>
                <w:bCs/>
                <w:color w:val="444444"/>
              </w:rPr>
              <w:br/>
            </w:r>
            <w:r w:rsidRPr="009A48D2">
              <w:rPr>
                <w:b/>
                <w:bCs/>
                <w:color w:val="444444"/>
                <w:shd w:val="clear" w:color="auto" w:fill="FFFFFF"/>
              </w:rPr>
              <w:t>Б</w:t>
            </w:r>
            <w:proofErr w:type="gramStart"/>
            <w:r w:rsidRPr="009A48D2">
              <w:rPr>
                <w:b/>
                <w:bCs/>
                <w:color w:val="444444"/>
                <w:shd w:val="clear" w:color="auto" w:fill="FFFFFF"/>
              </w:rPr>
              <w:t>)</w:t>
            </w:r>
            <w:proofErr w:type="gramEnd"/>
            <w:r w:rsidRPr="009A48D2">
              <w:rPr>
                <w:b/>
                <w:bCs/>
                <w:color w:val="444444"/>
                <w:shd w:val="clear" w:color="auto" w:fill="FFFFFF"/>
              </w:rPr>
              <w:t xml:space="preserve"> Если первая и вторая части сложного бессоюзного предложения противопоставлены по смыслу, то между частями предложения ставится тире.</w:t>
            </w:r>
            <w:r w:rsidRPr="009A48D2">
              <w:rPr>
                <w:b/>
                <w:bCs/>
                <w:color w:val="444444"/>
              </w:rPr>
              <w:br/>
            </w:r>
            <w:r w:rsidRPr="009A48D2">
              <w:rPr>
                <w:b/>
                <w:bCs/>
                <w:color w:val="444444"/>
                <w:shd w:val="clear" w:color="auto" w:fill="FFFFFF"/>
              </w:rPr>
              <w:t>В) Согласованное приложение, стоящее после определяемого слова, выделяется тире.</w:t>
            </w:r>
          </w:p>
        </w:tc>
        <w:tc>
          <w:tcPr>
            <w:tcW w:w="4508" w:type="dxa"/>
            <w:vMerge w:val="restart"/>
          </w:tcPr>
          <w:p w14:paraId="21F08E68" w14:textId="77777777" w:rsidR="00744C4C" w:rsidRPr="009A48D2" w:rsidRDefault="00744C4C" w:rsidP="009518D1">
            <w:pPr>
              <w:pStyle w:val="leftmargin"/>
              <w:rPr>
                <w:b/>
                <w:bCs/>
              </w:rPr>
            </w:pPr>
            <w:r w:rsidRPr="009A48D2">
              <w:rPr>
                <w:b/>
                <w:bCs/>
                <w:color w:val="444444"/>
                <w:shd w:val="clear" w:color="auto" w:fill="FFFFFF"/>
              </w:rPr>
              <w:t>1) И берёзовая рощица, протягивающая к небу ветки, и могучий дуб, закрывающий своим шатром поляну, – словом, всё было по-своему прекрасно.</w:t>
            </w:r>
            <w:r w:rsidRPr="009A48D2">
              <w:rPr>
                <w:b/>
                <w:bCs/>
                <w:color w:val="444444"/>
              </w:rPr>
              <w:br/>
            </w:r>
            <w:r w:rsidRPr="009A48D2">
              <w:rPr>
                <w:b/>
                <w:bCs/>
                <w:color w:val="444444"/>
                <w:shd w:val="clear" w:color="auto" w:fill="FFFFFF"/>
              </w:rPr>
              <w:t>2) Каштанка, вскочив, присела на все четыре лапы и, протягивая к коту морду, залилась громким лаем.</w:t>
            </w:r>
            <w:r w:rsidRPr="009A48D2">
              <w:rPr>
                <w:b/>
                <w:bCs/>
                <w:color w:val="444444"/>
              </w:rPr>
              <w:br/>
            </w:r>
            <w:r w:rsidRPr="009A48D2">
              <w:rPr>
                <w:b/>
                <w:bCs/>
                <w:color w:val="444444"/>
                <w:shd w:val="clear" w:color="auto" w:fill="FFFFFF"/>
              </w:rPr>
              <w:t>3) Далеко впереди, в ясном небе, проступала светлая полоса, отблеск близких полярных льдов.</w:t>
            </w:r>
            <w:r w:rsidRPr="009A48D2">
              <w:rPr>
                <w:b/>
                <w:bCs/>
                <w:color w:val="444444"/>
              </w:rPr>
              <w:br/>
            </w:r>
            <w:r w:rsidRPr="009A48D2">
              <w:rPr>
                <w:b/>
                <w:bCs/>
                <w:color w:val="444444"/>
                <w:shd w:val="clear" w:color="auto" w:fill="FFFFFF"/>
              </w:rPr>
              <w:t>4) С Балтики на город наползали тёмные тучи – предвестники шторма, нередкого в этих краях.</w:t>
            </w:r>
            <w:r w:rsidRPr="009A48D2">
              <w:rPr>
                <w:b/>
                <w:bCs/>
                <w:color w:val="444444"/>
              </w:rPr>
              <w:br/>
            </w:r>
            <w:r w:rsidRPr="009A48D2">
              <w:rPr>
                <w:b/>
                <w:bCs/>
                <w:color w:val="444444"/>
                <w:shd w:val="clear" w:color="auto" w:fill="FFFFFF"/>
              </w:rPr>
              <w:t>5) Старик взволнованно подёргал за ручку – дверь оказалась запертой, видимо, с внутренней стороны.</w:t>
            </w:r>
          </w:p>
        </w:tc>
      </w:tr>
      <w:tr w:rsidR="00744C4C" w:rsidRPr="009A48D2" w14:paraId="4AE017FA" w14:textId="77777777" w:rsidTr="009518D1">
        <w:trPr>
          <w:trHeight w:val="2205"/>
        </w:trPr>
        <w:tc>
          <w:tcPr>
            <w:tcW w:w="4508" w:type="dxa"/>
          </w:tcPr>
          <w:p w14:paraId="39E536D6" w14:textId="77777777" w:rsidR="00744C4C" w:rsidRPr="009A48D2" w:rsidRDefault="00744C4C" w:rsidP="00744C4C">
            <w:pPr>
              <w:jc w:val="right"/>
              <w:rPr>
                <w:rFonts w:ascii="Times New Roman" w:hAnsi="Times New Roman" w:cs="Times New Roman"/>
                <w:b/>
                <w:bCs/>
                <w:sz w:val="20"/>
                <w:szCs w:val="20"/>
              </w:rPr>
            </w:pPr>
            <w:r w:rsidRPr="009A48D2">
              <w:rPr>
                <w:rFonts w:ascii="Times New Roman" w:hAnsi="Times New Roman" w:cs="Times New Roman"/>
                <w:b/>
                <w:bCs/>
                <w:sz w:val="20"/>
                <w:szCs w:val="20"/>
              </w:rPr>
              <w:t xml:space="preserve">Для выполнения задания отсканируй </w:t>
            </w:r>
            <w:r w:rsidRPr="009A48D2">
              <w:rPr>
                <w:rFonts w:ascii="Times New Roman" w:hAnsi="Times New Roman" w:cs="Times New Roman"/>
                <w:b/>
                <w:bCs/>
                <w:sz w:val="20"/>
                <w:szCs w:val="20"/>
                <w:lang w:val="en-US"/>
              </w:rPr>
              <w:t>QR</w:t>
            </w:r>
            <w:r w:rsidRPr="009A48D2">
              <w:rPr>
                <w:rFonts w:ascii="Times New Roman" w:hAnsi="Times New Roman" w:cs="Times New Roman"/>
                <w:b/>
                <w:bCs/>
                <w:sz w:val="20"/>
                <w:szCs w:val="20"/>
              </w:rPr>
              <w:t>-код:</w:t>
            </w:r>
          </w:p>
          <w:p w14:paraId="386FDA82" w14:textId="3C5A4525" w:rsidR="00744C4C" w:rsidRPr="009A48D2" w:rsidRDefault="00744C4C" w:rsidP="00744C4C">
            <w:pPr>
              <w:pStyle w:val="leftmargin"/>
              <w:jc w:val="right"/>
              <w:rPr>
                <w:b/>
                <w:bCs/>
                <w:color w:val="444444"/>
                <w:shd w:val="clear" w:color="auto" w:fill="FFFFFF"/>
              </w:rPr>
            </w:pPr>
            <w:r w:rsidRPr="009A48D2">
              <w:rPr>
                <w:b/>
                <w:bCs/>
                <w:noProof/>
              </w:rPr>
              <w:drawing>
                <wp:inline distT="0" distB="0" distL="0" distR="0" wp14:anchorId="6E1B6C9D" wp14:editId="2D22AA83">
                  <wp:extent cx="1000125" cy="10001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tc>
        <w:tc>
          <w:tcPr>
            <w:tcW w:w="4508" w:type="dxa"/>
            <w:vMerge/>
          </w:tcPr>
          <w:p w14:paraId="361E7E4D" w14:textId="77777777" w:rsidR="00744C4C" w:rsidRPr="009A48D2" w:rsidRDefault="00744C4C" w:rsidP="009518D1">
            <w:pPr>
              <w:pStyle w:val="leftmargin"/>
              <w:rPr>
                <w:b/>
                <w:bCs/>
                <w:color w:val="444444"/>
                <w:shd w:val="clear" w:color="auto" w:fill="FFFFFF"/>
              </w:rPr>
            </w:pPr>
          </w:p>
        </w:tc>
      </w:tr>
    </w:tbl>
    <w:p w14:paraId="5A52BCD8"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33238030" w14:textId="77777777" w:rsidR="00004B47" w:rsidRPr="009A48D2" w:rsidRDefault="00004B47" w:rsidP="00004B47">
      <w:pPr>
        <w:rPr>
          <w:rFonts w:ascii="Times New Roman" w:hAnsi="Times New Roman" w:cs="Times New Roman"/>
          <w:b/>
          <w:bCs/>
        </w:rPr>
      </w:pPr>
      <w:r w:rsidRPr="009A48D2">
        <w:rPr>
          <w:rFonts w:ascii="Times New Roman" w:hAnsi="Times New Roman" w:cs="Times New Roman"/>
          <w:b/>
          <w:bCs/>
        </w:rPr>
        <w:t>Задание 2.</w:t>
      </w:r>
    </w:p>
    <w:p w14:paraId="73F9837B" w14:textId="77777777" w:rsidR="00004B47" w:rsidRPr="009A48D2" w:rsidRDefault="00004B47" w:rsidP="00004B47">
      <w:pPr>
        <w:spacing w:after="0"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Установите соответствие между пунктуационными правилами и предложениями, которые могут служить примерами для данных пунктуационных правил: к каждой позиции первого столбца подберите соответствующую позицию из второго столбца.</w:t>
      </w:r>
    </w:p>
    <w:tbl>
      <w:tblPr>
        <w:tblStyle w:val="a4"/>
        <w:tblW w:w="0" w:type="auto"/>
        <w:tblLook w:val="04A0" w:firstRow="1" w:lastRow="0" w:firstColumn="1" w:lastColumn="0" w:noHBand="0" w:noVBand="1"/>
      </w:tblPr>
      <w:tblGrid>
        <w:gridCol w:w="4508"/>
        <w:gridCol w:w="4508"/>
      </w:tblGrid>
      <w:tr w:rsidR="00744C4C" w:rsidRPr="009A48D2" w14:paraId="576696A4" w14:textId="77777777" w:rsidTr="00744C4C">
        <w:trPr>
          <w:trHeight w:val="2205"/>
        </w:trPr>
        <w:tc>
          <w:tcPr>
            <w:tcW w:w="4508" w:type="dxa"/>
          </w:tcPr>
          <w:p w14:paraId="463601EA" w14:textId="77777777" w:rsidR="00744C4C" w:rsidRPr="009A48D2" w:rsidRDefault="00744C4C" w:rsidP="009518D1">
            <w:pPr>
              <w:pStyle w:val="leftmargin"/>
              <w:rPr>
                <w:b/>
                <w:bCs/>
              </w:rPr>
            </w:pPr>
            <w:r w:rsidRPr="009A48D2">
              <w:rPr>
                <w:b/>
                <w:bCs/>
                <w:color w:val="444444"/>
                <w:shd w:val="clear" w:color="auto" w:fill="FFFFFF"/>
              </w:rPr>
              <w:t>А) Между однородными членами предложения перед второй частью двойного союза ставится запятая.</w:t>
            </w:r>
            <w:r w:rsidRPr="009A48D2">
              <w:rPr>
                <w:b/>
                <w:bCs/>
                <w:color w:val="444444"/>
              </w:rPr>
              <w:br/>
            </w:r>
            <w:r w:rsidRPr="009A48D2">
              <w:rPr>
                <w:b/>
                <w:bCs/>
                <w:color w:val="444444"/>
                <w:shd w:val="clear" w:color="auto" w:fill="FFFFFF"/>
              </w:rPr>
              <w:t>Б) Обстоятельство, выраженное деепричастным оборотом, обособляется.</w:t>
            </w:r>
            <w:r w:rsidRPr="009A48D2">
              <w:rPr>
                <w:b/>
                <w:bCs/>
                <w:color w:val="444444"/>
              </w:rPr>
              <w:br/>
            </w:r>
            <w:r w:rsidRPr="009A48D2">
              <w:rPr>
                <w:b/>
                <w:bCs/>
                <w:color w:val="444444"/>
                <w:shd w:val="clear" w:color="auto" w:fill="FFFFFF"/>
              </w:rPr>
              <w:t>В) Обстоятельство, выраженное сравнительным оборотом, обособляется.</w:t>
            </w:r>
          </w:p>
        </w:tc>
        <w:tc>
          <w:tcPr>
            <w:tcW w:w="4508" w:type="dxa"/>
            <w:vMerge w:val="restart"/>
          </w:tcPr>
          <w:p w14:paraId="20F44E25" w14:textId="77777777" w:rsidR="00744C4C" w:rsidRPr="009A48D2" w:rsidRDefault="00744C4C" w:rsidP="009518D1">
            <w:pPr>
              <w:pStyle w:val="leftmargin"/>
              <w:rPr>
                <w:b/>
                <w:bCs/>
              </w:rPr>
            </w:pPr>
            <w:r w:rsidRPr="009A48D2">
              <w:rPr>
                <w:b/>
                <w:bCs/>
                <w:color w:val="444444"/>
                <w:shd w:val="clear" w:color="auto" w:fill="FFFFFF"/>
              </w:rPr>
              <w:t>1) Мы плыли на лодке по тёмной, как чернила, реке, петляющей между мрачными скалами.</w:t>
            </w:r>
            <w:r w:rsidRPr="009A48D2">
              <w:rPr>
                <w:b/>
                <w:bCs/>
                <w:color w:val="444444"/>
              </w:rPr>
              <w:br/>
            </w:r>
            <w:r w:rsidRPr="009A48D2">
              <w:rPr>
                <w:b/>
                <w:bCs/>
                <w:color w:val="444444"/>
                <w:shd w:val="clear" w:color="auto" w:fill="FFFFFF"/>
              </w:rPr>
              <w:t>2) Н.М. Пржевальский, известный географ и натуралист, путешествовал не только по Дальнему Востоку, но и по Центральной Азии.</w:t>
            </w:r>
            <w:r w:rsidRPr="009A48D2">
              <w:rPr>
                <w:b/>
                <w:bCs/>
                <w:color w:val="444444"/>
              </w:rPr>
              <w:br/>
            </w:r>
            <w:r w:rsidRPr="009A48D2">
              <w:rPr>
                <w:b/>
                <w:bCs/>
                <w:color w:val="444444"/>
                <w:shd w:val="clear" w:color="auto" w:fill="FFFFFF"/>
              </w:rPr>
              <w:t>3) Звёзды дрожали в тёмно-синей глубине неба, как дрожат капли росы утром на траве, окутанной туманом.</w:t>
            </w:r>
            <w:r w:rsidRPr="009A48D2">
              <w:rPr>
                <w:b/>
                <w:bCs/>
                <w:color w:val="444444"/>
              </w:rPr>
              <w:br/>
            </w:r>
            <w:r w:rsidRPr="009A48D2">
              <w:rPr>
                <w:b/>
                <w:bCs/>
                <w:color w:val="444444"/>
                <w:shd w:val="clear" w:color="auto" w:fill="FFFFFF"/>
              </w:rPr>
              <w:t>4) Оставшись один, Алексей ходил по комнате, браня себя вполголоса за невнимательное отношение к сестре.</w:t>
            </w:r>
            <w:r w:rsidRPr="009A48D2">
              <w:rPr>
                <w:b/>
                <w:bCs/>
                <w:color w:val="444444"/>
              </w:rPr>
              <w:br/>
            </w:r>
            <w:r w:rsidRPr="009A48D2">
              <w:rPr>
                <w:b/>
                <w:bCs/>
                <w:color w:val="444444"/>
                <w:shd w:val="clear" w:color="auto" w:fill="FFFFFF"/>
              </w:rPr>
              <w:t>5) Кусака долго металась по следам уехавших людей, добежала до станции и, промокшая, грязная, вернулась обратно.</w:t>
            </w:r>
          </w:p>
        </w:tc>
      </w:tr>
      <w:tr w:rsidR="00744C4C" w:rsidRPr="009A48D2" w14:paraId="48650D74" w14:textId="77777777" w:rsidTr="009518D1">
        <w:trPr>
          <w:trHeight w:val="2205"/>
        </w:trPr>
        <w:tc>
          <w:tcPr>
            <w:tcW w:w="4508" w:type="dxa"/>
          </w:tcPr>
          <w:p w14:paraId="3995D2F8" w14:textId="77777777" w:rsidR="00744C4C" w:rsidRPr="009A48D2" w:rsidRDefault="00744C4C" w:rsidP="00744C4C">
            <w:pPr>
              <w:jc w:val="right"/>
              <w:rPr>
                <w:rFonts w:ascii="Times New Roman" w:hAnsi="Times New Roman" w:cs="Times New Roman"/>
                <w:b/>
                <w:bCs/>
                <w:sz w:val="20"/>
                <w:szCs w:val="20"/>
              </w:rPr>
            </w:pPr>
            <w:r w:rsidRPr="009A48D2">
              <w:rPr>
                <w:rFonts w:ascii="Times New Roman" w:hAnsi="Times New Roman" w:cs="Times New Roman"/>
                <w:b/>
                <w:bCs/>
                <w:sz w:val="20"/>
                <w:szCs w:val="20"/>
              </w:rPr>
              <w:t xml:space="preserve">Для выполнения задания отсканируй </w:t>
            </w:r>
            <w:r w:rsidRPr="009A48D2">
              <w:rPr>
                <w:rFonts w:ascii="Times New Roman" w:hAnsi="Times New Roman" w:cs="Times New Roman"/>
                <w:b/>
                <w:bCs/>
                <w:sz w:val="20"/>
                <w:szCs w:val="20"/>
                <w:lang w:val="en-US"/>
              </w:rPr>
              <w:t>QR</w:t>
            </w:r>
            <w:r w:rsidRPr="009A48D2">
              <w:rPr>
                <w:rFonts w:ascii="Times New Roman" w:hAnsi="Times New Roman" w:cs="Times New Roman"/>
                <w:b/>
                <w:bCs/>
                <w:sz w:val="20"/>
                <w:szCs w:val="20"/>
              </w:rPr>
              <w:t>-код:</w:t>
            </w:r>
          </w:p>
          <w:p w14:paraId="05CE5507" w14:textId="313C2D24" w:rsidR="00744C4C" w:rsidRPr="009A48D2" w:rsidRDefault="00744C4C" w:rsidP="00744C4C">
            <w:pPr>
              <w:jc w:val="right"/>
              <w:rPr>
                <w:rFonts w:ascii="Times New Roman" w:hAnsi="Times New Roman" w:cs="Times New Roman"/>
                <w:b/>
                <w:bCs/>
                <w:sz w:val="20"/>
                <w:szCs w:val="20"/>
              </w:rPr>
            </w:pPr>
            <w:r w:rsidRPr="009A48D2">
              <w:rPr>
                <w:rFonts w:ascii="Times New Roman" w:hAnsi="Times New Roman" w:cs="Times New Roman"/>
                <w:b/>
                <w:bCs/>
                <w:noProof/>
                <w:sz w:val="20"/>
                <w:szCs w:val="20"/>
              </w:rPr>
              <w:drawing>
                <wp:inline distT="0" distB="0" distL="0" distR="0" wp14:anchorId="6A934ED2" wp14:editId="3043B9D0">
                  <wp:extent cx="1000125" cy="10001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tc>
        <w:tc>
          <w:tcPr>
            <w:tcW w:w="4508" w:type="dxa"/>
            <w:vMerge/>
          </w:tcPr>
          <w:p w14:paraId="57A0A19E" w14:textId="77777777" w:rsidR="00744C4C" w:rsidRPr="009A48D2" w:rsidRDefault="00744C4C" w:rsidP="009518D1">
            <w:pPr>
              <w:pStyle w:val="leftmargin"/>
              <w:rPr>
                <w:b/>
                <w:bCs/>
                <w:color w:val="444444"/>
                <w:shd w:val="clear" w:color="auto" w:fill="FFFFFF"/>
              </w:rPr>
            </w:pPr>
          </w:p>
        </w:tc>
      </w:tr>
    </w:tbl>
    <w:p w14:paraId="15ADEA12"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lastRenderedPageBreak/>
        <w:t>Ответ:_</w:t>
      </w:r>
      <w:proofErr w:type="gramEnd"/>
      <w:r w:rsidRPr="009A48D2">
        <w:rPr>
          <w:rFonts w:ascii="Times New Roman" w:eastAsia="Times New Roman" w:hAnsi="Times New Roman" w:cs="Times New Roman"/>
          <w:b/>
          <w:bCs/>
          <w:lang w:eastAsia="ru-RU"/>
        </w:rPr>
        <w:t>_______________________________</w:t>
      </w:r>
    </w:p>
    <w:p w14:paraId="7451C90A" w14:textId="77777777" w:rsidR="00004B47" w:rsidRPr="009A48D2" w:rsidRDefault="00004B47" w:rsidP="00004B47">
      <w:pPr>
        <w:rPr>
          <w:rFonts w:ascii="Times New Roman" w:hAnsi="Times New Roman" w:cs="Times New Roman"/>
          <w:b/>
          <w:bCs/>
        </w:rPr>
      </w:pPr>
    </w:p>
    <w:p w14:paraId="009A696A" w14:textId="77777777" w:rsidR="00004B47" w:rsidRPr="009A48D2" w:rsidRDefault="00004B47" w:rsidP="00004B47">
      <w:pPr>
        <w:rPr>
          <w:rFonts w:ascii="Times New Roman" w:hAnsi="Times New Roman" w:cs="Times New Roman"/>
          <w:b/>
          <w:bCs/>
        </w:rPr>
      </w:pPr>
      <w:r w:rsidRPr="009A48D2">
        <w:rPr>
          <w:rFonts w:ascii="Times New Roman" w:hAnsi="Times New Roman" w:cs="Times New Roman"/>
          <w:b/>
          <w:bCs/>
        </w:rPr>
        <w:t>Задание 3.</w:t>
      </w:r>
    </w:p>
    <w:p w14:paraId="3ECAC6D3" w14:textId="77777777" w:rsidR="00004B47" w:rsidRPr="009A48D2" w:rsidRDefault="00004B47" w:rsidP="00004B47">
      <w:pPr>
        <w:spacing w:after="0"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Установите соответствие между пунктуационными правилами и предложениями, которые могут служить примерами для данных пунктуационных правил: к каждой позиции первого столбца подберите соответствующую позицию из второго столбца.</w:t>
      </w:r>
    </w:p>
    <w:tbl>
      <w:tblPr>
        <w:tblStyle w:val="a4"/>
        <w:tblW w:w="0" w:type="auto"/>
        <w:tblLook w:val="04A0" w:firstRow="1" w:lastRow="0" w:firstColumn="1" w:lastColumn="0" w:noHBand="0" w:noVBand="1"/>
      </w:tblPr>
      <w:tblGrid>
        <w:gridCol w:w="4508"/>
        <w:gridCol w:w="4508"/>
      </w:tblGrid>
      <w:tr w:rsidR="00744C4C" w:rsidRPr="009A48D2" w14:paraId="6ABD0EC5" w14:textId="77777777" w:rsidTr="00744C4C">
        <w:trPr>
          <w:trHeight w:val="2070"/>
        </w:trPr>
        <w:tc>
          <w:tcPr>
            <w:tcW w:w="4508" w:type="dxa"/>
          </w:tcPr>
          <w:p w14:paraId="043A52CA" w14:textId="77777777" w:rsidR="00744C4C" w:rsidRPr="009A48D2" w:rsidRDefault="00744C4C" w:rsidP="009518D1">
            <w:pPr>
              <w:pStyle w:val="leftmargin"/>
              <w:rPr>
                <w:b/>
                <w:bCs/>
              </w:rPr>
            </w:pPr>
            <w:r w:rsidRPr="009A48D2">
              <w:rPr>
                <w:b/>
                <w:bCs/>
                <w:color w:val="444444"/>
                <w:shd w:val="clear" w:color="auto" w:fill="FFFFFF"/>
              </w:rPr>
              <w:t>А) Вводная конструкция выделяется запятыми.</w:t>
            </w:r>
            <w:r w:rsidRPr="009A48D2">
              <w:rPr>
                <w:b/>
                <w:bCs/>
                <w:color w:val="444444"/>
              </w:rPr>
              <w:br/>
            </w:r>
            <w:r w:rsidRPr="009A48D2">
              <w:rPr>
                <w:b/>
                <w:bCs/>
                <w:color w:val="444444"/>
                <w:shd w:val="clear" w:color="auto" w:fill="FFFFFF"/>
              </w:rPr>
              <w:t>Б) Обстоятельство, выраженное деепричастным оборотом, обособляется.</w:t>
            </w:r>
            <w:r w:rsidRPr="009A48D2">
              <w:rPr>
                <w:b/>
                <w:bCs/>
                <w:color w:val="444444"/>
              </w:rPr>
              <w:br/>
            </w:r>
            <w:r w:rsidRPr="009A48D2">
              <w:rPr>
                <w:b/>
                <w:bCs/>
                <w:color w:val="444444"/>
                <w:shd w:val="clear" w:color="auto" w:fill="FFFFFF"/>
              </w:rPr>
              <w:t>В</w:t>
            </w:r>
            <w:proofErr w:type="gramStart"/>
            <w:r w:rsidRPr="009A48D2">
              <w:rPr>
                <w:b/>
                <w:bCs/>
                <w:color w:val="444444"/>
                <w:shd w:val="clear" w:color="auto" w:fill="FFFFFF"/>
              </w:rPr>
              <w:t>)</w:t>
            </w:r>
            <w:proofErr w:type="gramEnd"/>
            <w:r w:rsidRPr="009A48D2">
              <w:rPr>
                <w:b/>
                <w:bCs/>
                <w:color w:val="444444"/>
                <w:shd w:val="clear" w:color="auto" w:fill="FFFFFF"/>
              </w:rPr>
              <w:t xml:space="preserve"> В неполном предложении на месте пропуска члена предложения ставится тире.</w:t>
            </w:r>
          </w:p>
        </w:tc>
        <w:tc>
          <w:tcPr>
            <w:tcW w:w="4508" w:type="dxa"/>
            <w:vMerge w:val="restart"/>
          </w:tcPr>
          <w:p w14:paraId="4C86CEEC" w14:textId="77777777" w:rsidR="00744C4C" w:rsidRPr="009A48D2" w:rsidRDefault="00744C4C" w:rsidP="009518D1">
            <w:pPr>
              <w:pStyle w:val="leftmargin"/>
              <w:rPr>
                <w:b/>
                <w:bCs/>
              </w:rPr>
            </w:pPr>
            <w:r w:rsidRPr="009A48D2">
              <w:rPr>
                <w:b/>
                <w:bCs/>
                <w:color w:val="444444"/>
                <w:shd w:val="clear" w:color="auto" w:fill="FFFFFF"/>
              </w:rPr>
              <w:t>1) Бора – это яростный и таинственный ветер, который рождается где-то в горах около Новороссийска, сваливается в круглую бухту и вызывает страшное волнение на Чёрном море.</w:t>
            </w:r>
            <w:r w:rsidRPr="009A48D2">
              <w:rPr>
                <w:b/>
                <w:bCs/>
                <w:color w:val="444444"/>
              </w:rPr>
              <w:br/>
            </w:r>
            <w:r w:rsidRPr="009A48D2">
              <w:rPr>
                <w:b/>
                <w:bCs/>
                <w:color w:val="444444"/>
                <w:shd w:val="clear" w:color="auto" w:fill="FFFFFF"/>
              </w:rPr>
              <w:t>2) «Держитесь, ребята, крепче!» – весело крикнул капитан, вцепившись в поручни.</w:t>
            </w:r>
            <w:r w:rsidRPr="009A48D2">
              <w:rPr>
                <w:b/>
                <w:bCs/>
                <w:color w:val="444444"/>
              </w:rPr>
              <w:br/>
            </w:r>
            <w:r w:rsidRPr="009A48D2">
              <w:rPr>
                <w:b/>
                <w:bCs/>
                <w:color w:val="444444"/>
                <w:shd w:val="clear" w:color="auto" w:fill="FFFFFF"/>
              </w:rPr>
              <w:t xml:space="preserve">3) С одной стороны вала широкая полянка оканчивалась </w:t>
            </w:r>
            <w:proofErr w:type="spellStart"/>
            <w:r w:rsidRPr="009A48D2">
              <w:rPr>
                <w:b/>
                <w:bCs/>
                <w:color w:val="444444"/>
                <w:shd w:val="clear" w:color="auto" w:fill="FFFFFF"/>
              </w:rPr>
              <w:t>лесом,с</w:t>
            </w:r>
            <w:proofErr w:type="spellEnd"/>
            <w:r w:rsidRPr="009A48D2">
              <w:rPr>
                <w:b/>
                <w:bCs/>
                <w:color w:val="444444"/>
                <w:shd w:val="clear" w:color="auto" w:fill="FFFFFF"/>
              </w:rPr>
              <w:t xml:space="preserve"> другой – бежала маленькая речка.</w:t>
            </w:r>
            <w:r w:rsidRPr="009A48D2">
              <w:rPr>
                <w:b/>
                <w:bCs/>
                <w:color w:val="444444"/>
              </w:rPr>
              <w:br/>
            </w:r>
            <w:r w:rsidRPr="009A48D2">
              <w:rPr>
                <w:b/>
                <w:bCs/>
                <w:color w:val="444444"/>
                <w:shd w:val="clear" w:color="auto" w:fill="FFFFFF"/>
              </w:rPr>
              <w:t xml:space="preserve">4) Мите казалось, что </w:t>
            </w:r>
            <w:proofErr w:type="spellStart"/>
            <w:r w:rsidRPr="009A48D2">
              <w:rPr>
                <w:b/>
                <w:bCs/>
                <w:color w:val="444444"/>
                <w:shd w:val="clear" w:color="auto" w:fill="FFFFFF"/>
              </w:rPr>
              <w:t>го́ре</w:t>
            </w:r>
            <w:proofErr w:type="spellEnd"/>
            <w:r w:rsidRPr="009A48D2">
              <w:rPr>
                <w:b/>
                <w:bCs/>
                <w:color w:val="444444"/>
                <w:shd w:val="clear" w:color="auto" w:fill="FFFFFF"/>
              </w:rPr>
              <w:t>, свалившееся на его плечи, сделало его глубоким стариком.</w:t>
            </w:r>
            <w:r w:rsidRPr="009A48D2">
              <w:rPr>
                <w:b/>
                <w:bCs/>
                <w:color w:val="444444"/>
              </w:rPr>
              <w:br/>
            </w:r>
            <w:r w:rsidRPr="009A48D2">
              <w:rPr>
                <w:b/>
                <w:bCs/>
                <w:color w:val="444444"/>
                <w:shd w:val="clear" w:color="auto" w:fill="FFFFFF"/>
              </w:rPr>
              <w:t>5) Руки, к страшной моей досаде, дрожали, горло пересохло.</w:t>
            </w:r>
          </w:p>
        </w:tc>
      </w:tr>
      <w:tr w:rsidR="00744C4C" w:rsidRPr="009A48D2" w14:paraId="1E1A8EE0" w14:textId="77777777" w:rsidTr="009518D1">
        <w:trPr>
          <w:trHeight w:val="2070"/>
        </w:trPr>
        <w:tc>
          <w:tcPr>
            <w:tcW w:w="4508" w:type="dxa"/>
          </w:tcPr>
          <w:p w14:paraId="10436FE9" w14:textId="77777777" w:rsidR="00744C4C" w:rsidRPr="009A48D2" w:rsidRDefault="00744C4C" w:rsidP="00744C4C">
            <w:pPr>
              <w:jc w:val="right"/>
              <w:rPr>
                <w:rFonts w:ascii="Times New Roman" w:hAnsi="Times New Roman" w:cs="Times New Roman"/>
                <w:b/>
                <w:bCs/>
                <w:sz w:val="20"/>
                <w:szCs w:val="20"/>
              </w:rPr>
            </w:pPr>
            <w:r w:rsidRPr="009A48D2">
              <w:rPr>
                <w:rFonts w:ascii="Times New Roman" w:hAnsi="Times New Roman" w:cs="Times New Roman"/>
                <w:b/>
                <w:bCs/>
                <w:sz w:val="20"/>
                <w:szCs w:val="20"/>
              </w:rPr>
              <w:t xml:space="preserve">Для выполнения задания отсканируй </w:t>
            </w:r>
            <w:r w:rsidRPr="009A48D2">
              <w:rPr>
                <w:rFonts w:ascii="Times New Roman" w:hAnsi="Times New Roman" w:cs="Times New Roman"/>
                <w:b/>
                <w:bCs/>
                <w:sz w:val="20"/>
                <w:szCs w:val="20"/>
                <w:lang w:val="en-US"/>
              </w:rPr>
              <w:t>QR</w:t>
            </w:r>
            <w:r w:rsidRPr="009A48D2">
              <w:rPr>
                <w:rFonts w:ascii="Times New Roman" w:hAnsi="Times New Roman" w:cs="Times New Roman"/>
                <w:b/>
                <w:bCs/>
                <w:sz w:val="20"/>
                <w:szCs w:val="20"/>
              </w:rPr>
              <w:t>-код:</w:t>
            </w:r>
          </w:p>
          <w:p w14:paraId="7061C031" w14:textId="2A3538D3" w:rsidR="00744C4C" w:rsidRPr="009A48D2" w:rsidRDefault="00744C4C" w:rsidP="00744C4C">
            <w:pPr>
              <w:jc w:val="right"/>
              <w:rPr>
                <w:rFonts w:ascii="Times New Roman" w:hAnsi="Times New Roman" w:cs="Times New Roman"/>
                <w:b/>
                <w:bCs/>
                <w:sz w:val="20"/>
                <w:szCs w:val="20"/>
              </w:rPr>
            </w:pPr>
            <w:r w:rsidRPr="009A48D2">
              <w:rPr>
                <w:rFonts w:ascii="Times New Roman" w:hAnsi="Times New Roman" w:cs="Times New Roman"/>
                <w:b/>
                <w:bCs/>
                <w:noProof/>
                <w:sz w:val="20"/>
                <w:szCs w:val="20"/>
              </w:rPr>
              <w:drawing>
                <wp:inline distT="0" distB="0" distL="0" distR="0" wp14:anchorId="6F3ABB74" wp14:editId="3B3638FE">
                  <wp:extent cx="1000125" cy="100012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tc>
        <w:tc>
          <w:tcPr>
            <w:tcW w:w="4508" w:type="dxa"/>
            <w:vMerge/>
          </w:tcPr>
          <w:p w14:paraId="711718AD" w14:textId="77777777" w:rsidR="00744C4C" w:rsidRPr="009A48D2" w:rsidRDefault="00744C4C" w:rsidP="009518D1">
            <w:pPr>
              <w:pStyle w:val="leftmargin"/>
              <w:rPr>
                <w:b/>
                <w:bCs/>
                <w:color w:val="444444"/>
                <w:shd w:val="clear" w:color="auto" w:fill="FFFFFF"/>
              </w:rPr>
            </w:pPr>
          </w:p>
        </w:tc>
      </w:tr>
    </w:tbl>
    <w:p w14:paraId="71EC9001"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1B5D5A8C" w14:textId="77777777" w:rsidR="00004B47" w:rsidRPr="009A48D2" w:rsidRDefault="00004B47" w:rsidP="00004B47">
      <w:pPr>
        <w:rPr>
          <w:rFonts w:ascii="Times New Roman" w:hAnsi="Times New Roman" w:cs="Times New Roman"/>
          <w:b/>
          <w:bCs/>
        </w:rPr>
      </w:pPr>
      <w:r w:rsidRPr="009A48D2">
        <w:rPr>
          <w:rFonts w:ascii="Times New Roman" w:hAnsi="Times New Roman" w:cs="Times New Roman"/>
          <w:b/>
          <w:bCs/>
        </w:rPr>
        <w:t>Задание 4.</w:t>
      </w:r>
    </w:p>
    <w:p w14:paraId="67675ACA" w14:textId="77777777" w:rsidR="00004B47" w:rsidRPr="009A48D2" w:rsidRDefault="00004B47" w:rsidP="00004B47">
      <w:pPr>
        <w:spacing w:after="0"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Установите соответствие между пунктуационными правилами и предложениями, которые могут служить примерами для данных пунктуационных правил: к каждой позиции первого столбца подберите соответствующую позицию из второго столбца.</w:t>
      </w:r>
    </w:p>
    <w:tbl>
      <w:tblPr>
        <w:tblStyle w:val="a4"/>
        <w:tblW w:w="0" w:type="auto"/>
        <w:tblLook w:val="04A0" w:firstRow="1" w:lastRow="0" w:firstColumn="1" w:lastColumn="0" w:noHBand="0" w:noVBand="1"/>
      </w:tblPr>
      <w:tblGrid>
        <w:gridCol w:w="4508"/>
        <w:gridCol w:w="4508"/>
      </w:tblGrid>
      <w:tr w:rsidR="00744C4C" w:rsidRPr="009A48D2" w14:paraId="19481E48" w14:textId="77777777" w:rsidTr="00744C4C">
        <w:trPr>
          <w:trHeight w:val="2348"/>
        </w:trPr>
        <w:tc>
          <w:tcPr>
            <w:tcW w:w="4508" w:type="dxa"/>
          </w:tcPr>
          <w:p w14:paraId="0312DE7D" w14:textId="77777777" w:rsidR="00744C4C" w:rsidRPr="009A48D2" w:rsidRDefault="00744C4C" w:rsidP="009518D1">
            <w:pPr>
              <w:pStyle w:val="leftmargin"/>
              <w:rPr>
                <w:b/>
                <w:bCs/>
              </w:rPr>
            </w:pPr>
            <w:r w:rsidRPr="009A48D2">
              <w:rPr>
                <w:b/>
                <w:bCs/>
                <w:color w:val="444444"/>
                <w:shd w:val="clear" w:color="auto" w:fill="FFFFFF"/>
              </w:rPr>
              <w:t>А) Обстоятельство, выраженное деепричастным оборотом, обособляется.</w:t>
            </w:r>
            <w:r w:rsidRPr="009A48D2">
              <w:rPr>
                <w:b/>
                <w:bCs/>
                <w:color w:val="444444"/>
              </w:rPr>
              <w:br/>
            </w:r>
            <w:r w:rsidRPr="009A48D2">
              <w:rPr>
                <w:b/>
                <w:bCs/>
                <w:color w:val="444444"/>
                <w:shd w:val="clear" w:color="auto" w:fill="FFFFFF"/>
              </w:rPr>
              <w:t>Б</w:t>
            </w:r>
            <w:proofErr w:type="gramStart"/>
            <w:r w:rsidRPr="009A48D2">
              <w:rPr>
                <w:b/>
                <w:bCs/>
                <w:color w:val="444444"/>
                <w:shd w:val="clear" w:color="auto" w:fill="FFFFFF"/>
              </w:rPr>
              <w:t>)</w:t>
            </w:r>
            <w:proofErr w:type="gramEnd"/>
            <w:r w:rsidRPr="009A48D2">
              <w:rPr>
                <w:b/>
                <w:bCs/>
                <w:color w:val="444444"/>
                <w:shd w:val="clear" w:color="auto" w:fill="FFFFFF"/>
              </w:rPr>
              <w:t xml:space="preserve"> Если в первой части бессоюзного сложного предложения указывается на время (условие) совершения действия, то между частями предложения ставится тире.</w:t>
            </w:r>
            <w:r w:rsidRPr="009A48D2">
              <w:rPr>
                <w:b/>
                <w:bCs/>
                <w:color w:val="444444"/>
              </w:rPr>
              <w:br/>
            </w:r>
            <w:r w:rsidRPr="009A48D2">
              <w:rPr>
                <w:b/>
                <w:bCs/>
                <w:color w:val="444444"/>
                <w:shd w:val="clear" w:color="auto" w:fill="FFFFFF"/>
              </w:rPr>
              <w:t>В) В неполном предложении на месте пропуска члена предложения ставится тире.</w:t>
            </w:r>
          </w:p>
        </w:tc>
        <w:tc>
          <w:tcPr>
            <w:tcW w:w="4508" w:type="dxa"/>
            <w:vMerge w:val="restart"/>
          </w:tcPr>
          <w:p w14:paraId="05EE127E" w14:textId="5A6F3C0C" w:rsidR="00744C4C" w:rsidRPr="009A48D2" w:rsidRDefault="00744C4C" w:rsidP="009518D1">
            <w:pPr>
              <w:pStyle w:val="leftmargin"/>
              <w:rPr>
                <w:b/>
                <w:bCs/>
              </w:rPr>
            </w:pPr>
            <w:r w:rsidRPr="009A48D2">
              <w:rPr>
                <w:b/>
                <w:bCs/>
                <w:color w:val="444444"/>
                <w:shd w:val="clear" w:color="auto" w:fill="FFFFFF"/>
              </w:rPr>
              <w:t>1) Северное сияние, или сполохи, как его называют живущие на севере люди, мне первый раз довелось увидеть много лет назад на берегу Онежского озера.</w:t>
            </w:r>
            <w:r w:rsidRPr="009A48D2">
              <w:rPr>
                <w:b/>
                <w:bCs/>
                <w:color w:val="444444"/>
              </w:rPr>
              <w:br/>
            </w:r>
            <w:r w:rsidRPr="009A48D2">
              <w:rPr>
                <w:b/>
                <w:bCs/>
                <w:color w:val="444444"/>
                <w:shd w:val="clear" w:color="auto" w:fill="FFFFFF"/>
              </w:rPr>
              <w:t>2) Книга – это единственная машина времени, созданная человеком.</w:t>
            </w:r>
            <w:r w:rsidRPr="009A48D2">
              <w:rPr>
                <w:b/>
                <w:bCs/>
                <w:color w:val="444444"/>
              </w:rPr>
              <w:br/>
            </w:r>
            <w:r w:rsidRPr="009A48D2">
              <w:rPr>
                <w:b/>
                <w:bCs/>
                <w:color w:val="444444"/>
                <w:shd w:val="clear" w:color="auto" w:fill="FFFFFF"/>
              </w:rPr>
              <w:t>3) Идёшь ранней осенью по болоту – не видно конца-краю мягким моховым кочкам, осыпанным дозревающей клюквой.</w:t>
            </w:r>
            <w:r w:rsidRPr="009A48D2">
              <w:rPr>
                <w:b/>
                <w:bCs/>
                <w:color w:val="444444"/>
              </w:rPr>
              <w:br/>
            </w:r>
            <w:r w:rsidRPr="009A48D2">
              <w:rPr>
                <w:b/>
                <w:bCs/>
                <w:color w:val="444444"/>
                <w:shd w:val="clear" w:color="auto" w:fill="FFFFFF"/>
              </w:rPr>
              <w:lastRenderedPageBreak/>
              <w:t>4) Пожилой человек плёлся, прихрамывая от боли, и, дойдя до скамейки, устало присел.</w:t>
            </w:r>
            <w:r w:rsidRPr="009A48D2">
              <w:rPr>
                <w:b/>
                <w:bCs/>
                <w:color w:val="444444"/>
              </w:rPr>
              <w:br/>
            </w:r>
            <w:r w:rsidRPr="009A48D2">
              <w:rPr>
                <w:b/>
                <w:bCs/>
                <w:color w:val="444444"/>
                <w:shd w:val="clear" w:color="auto" w:fill="FFFFFF"/>
              </w:rPr>
              <w:t xml:space="preserve">5) Писателю необходима смелость в обращении со словами, скульптору – с глиной и мрамором, художнику – с </w:t>
            </w:r>
            <w:r w:rsidR="0016317F" w:rsidRPr="009A48D2">
              <w:rPr>
                <w:b/>
                <w:bCs/>
                <w:color w:val="444444"/>
                <w:shd w:val="clear" w:color="auto" w:fill="FFFFFF"/>
              </w:rPr>
              <w:t>к</w:t>
            </w:r>
            <w:r w:rsidRPr="009A48D2">
              <w:rPr>
                <w:b/>
                <w:bCs/>
                <w:color w:val="444444"/>
                <w:shd w:val="clear" w:color="auto" w:fill="FFFFFF"/>
              </w:rPr>
              <w:t>расками и линиями.</w:t>
            </w:r>
          </w:p>
        </w:tc>
      </w:tr>
      <w:tr w:rsidR="00744C4C" w:rsidRPr="009A48D2" w14:paraId="774F67EB" w14:textId="77777777" w:rsidTr="009518D1">
        <w:trPr>
          <w:trHeight w:val="2347"/>
        </w:trPr>
        <w:tc>
          <w:tcPr>
            <w:tcW w:w="4508" w:type="dxa"/>
          </w:tcPr>
          <w:p w14:paraId="32671276" w14:textId="77777777" w:rsidR="0016317F" w:rsidRPr="009A48D2" w:rsidRDefault="0016317F" w:rsidP="0016317F">
            <w:pPr>
              <w:jc w:val="right"/>
              <w:rPr>
                <w:rFonts w:ascii="Times New Roman" w:hAnsi="Times New Roman" w:cs="Times New Roman"/>
                <w:b/>
                <w:bCs/>
                <w:sz w:val="20"/>
                <w:szCs w:val="20"/>
              </w:rPr>
            </w:pPr>
            <w:r w:rsidRPr="009A48D2">
              <w:rPr>
                <w:rFonts w:ascii="Times New Roman" w:hAnsi="Times New Roman" w:cs="Times New Roman"/>
                <w:b/>
                <w:bCs/>
                <w:sz w:val="20"/>
                <w:szCs w:val="20"/>
              </w:rPr>
              <w:lastRenderedPageBreak/>
              <w:t xml:space="preserve">Для выполнения задания отсканируй </w:t>
            </w:r>
            <w:r w:rsidRPr="009A48D2">
              <w:rPr>
                <w:rFonts w:ascii="Times New Roman" w:hAnsi="Times New Roman" w:cs="Times New Roman"/>
                <w:b/>
                <w:bCs/>
                <w:sz w:val="20"/>
                <w:szCs w:val="20"/>
                <w:lang w:val="en-US"/>
              </w:rPr>
              <w:t>QR</w:t>
            </w:r>
            <w:r w:rsidRPr="009A48D2">
              <w:rPr>
                <w:rFonts w:ascii="Times New Roman" w:hAnsi="Times New Roman" w:cs="Times New Roman"/>
                <w:b/>
                <w:bCs/>
                <w:sz w:val="20"/>
                <w:szCs w:val="20"/>
              </w:rPr>
              <w:t>-код:</w:t>
            </w:r>
          </w:p>
          <w:p w14:paraId="373C1687" w14:textId="77777777" w:rsidR="0016317F" w:rsidRPr="009A48D2" w:rsidRDefault="0016317F" w:rsidP="0016317F">
            <w:pPr>
              <w:jc w:val="right"/>
              <w:rPr>
                <w:rFonts w:ascii="Times New Roman" w:hAnsi="Times New Roman" w:cs="Times New Roman"/>
                <w:b/>
                <w:bCs/>
                <w:sz w:val="20"/>
                <w:szCs w:val="20"/>
              </w:rPr>
            </w:pPr>
            <w:r w:rsidRPr="009A48D2">
              <w:rPr>
                <w:rFonts w:ascii="Times New Roman" w:hAnsi="Times New Roman" w:cs="Times New Roman"/>
                <w:b/>
                <w:bCs/>
                <w:noProof/>
                <w:sz w:val="20"/>
                <w:szCs w:val="20"/>
              </w:rPr>
              <w:drawing>
                <wp:inline distT="0" distB="0" distL="0" distR="0" wp14:anchorId="173914D5" wp14:editId="03E0F66A">
                  <wp:extent cx="1000125" cy="100012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091C63BA" w14:textId="072F0889" w:rsidR="0016317F" w:rsidRPr="009A48D2" w:rsidRDefault="0016317F" w:rsidP="0016317F">
            <w:pPr>
              <w:rPr>
                <w:rFonts w:ascii="Times New Roman" w:hAnsi="Times New Roman" w:cs="Times New Roman"/>
                <w:b/>
                <w:bCs/>
              </w:rPr>
            </w:pPr>
          </w:p>
        </w:tc>
        <w:tc>
          <w:tcPr>
            <w:tcW w:w="4508" w:type="dxa"/>
            <w:vMerge/>
          </w:tcPr>
          <w:p w14:paraId="212A857A" w14:textId="77777777" w:rsidR="00744C4C" w:rsidRPr="009A48D2" w:rsidRDefault="00744C4C" w:rsidP="009518D1">
            <w:pPr>
              <w:pStyle w:val="leftmargin"/>
              <w:rPr>
                <w:b/>
                <w:bCs/>
                <w:color w:val="444444"/>
                <w:shd w:val="clear" w:color="auto" w:fill="FFFFFF"/>
              </w:rPr>
            </w:pPr>
          </w:p>
        </w:tc>
      </w:tr>
    </w:tbl>
    <w:p w14:paraId="19C50AA5" w14:textId="4F5F99B1" w:rsidR="009E1A7E" w:rsidRPr="009A48D2" w:rsidRDefault="00004B47" w:rsidP="0016317F">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021D0616" w14:textId="77777777" w:rsidR="0016317F" w:rsidRPr="009A48D2" w:rsidRDefault="0016317F" w:rsidP="00004B47">
      <w:pPr>
        <w:rPr>
          <w:rFonts w:ascii="Times New Roman" w:hAnsi="Times New Roman" w:cs="Times New Roman"/>
          <w:b/>
          <w:bCs/>
        </w:rPr>
      </w:pPr>
    </w:p>
    <w:p w14:paraId="625EAAFA" w14:textId="77777777" w:rsidR="0016317F" w:rsidRPr="009A48D2" w:rsidRDefault="0016317F" w:rsidP="00004B47">
      <w:pPr>
        <w:rPr>
          <w:rFonts w:ascii="Times New Roman" w:hAnsi="Times New Roman" w:cs="Times New Roman"/>
          <w:b/>
          <w:bCs/>
        </w:rPr>
      </w:pPr>
    </w:p>
    <w:p w14:paraId="692611DE" w14:textId="2E7F3D47" w:rsidR="00004B47" w:rsidRPr="009A48D2" w:rsidRDefault="00004B47" w:rsidP="00004B47">
      <w:pPr>
        <w:rPr>
          <w:rFonts w:ascii="Times New Roman" w:hAnsi="Times New Roman" w:cs="Times New Roman"/>
          <w:b/>
          <w:bCs/>
        </w:rPr>
      </w:pPr>
      <w:r w:rsidRPr="009A48D2">
        <w:rPr>
          <w:rFonts w:ascii="Times New Roman" w:hAnsi="Times New Roman" w:cs="Times New Roman"/>
          <w:b/>
          <w:bCs/>
        </w:rPr>
        <w:t>Задание 5.</w:t>
      </w:r>
    </w:p>
    <w:p w14:paraId="7488506E" w14:textId="77777777" w:rsidR="00004B47" w:rsidRPr="009A48D2" w:rsidRDefault="00004B47" w:rsidP="00004B47">
      <w:pPr>
        <w:spacing w:after="0"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Установите соответствие между пунктуационными правилами и предложениями, которые могут служить примерами для данных пунктуационных правил: к каждой позиции первого столбца подберите соответствующую позицию из второго столбца.</w:t>
      </w:r>
    </w:p>
    <w:tbl>
      <w:tblPr>
        <w:tblStyle w:val="a4"/>
        <w:tblW w:w="0" w:type="auto"/>
        <w:tblLook w:val="04A0" w:firstRow="1" w:lastRow="0" w:firstColumn="1" w:lastColumn="0" w:noHBand="0" w:noVBand="1"/>
      </w:tblPr>
      <w:tblGrid>
        <w:gridCol w:w="4508"/>
        <w:gridCol w:w="4508"/>
      </w:tblGrid>
      <w:tr w:rsidR="0016317F" w:rsidRPr="009A48D2" w14:paraId="05840A6E" w14:textId="77777777" w:rsidTr="0016317F">
        <w:trPr>
          <w:trHeight w:val="2070"/>
        </w:trPr>
        <w:tc>
          <w:tcPr>
            <w:tcW w:w="4508" w:type="dxa"/>
          </w:tcPr>
          <w:p w14:paraId="2C82838C" w14:textId="77777777" w:rsidR="0016317F" w:rsidRPr="009A48D2" w:rsidRDefault="0016317F" w:rsidP="009518D1">
            <w:pPr>
              <w:pStyle w:val="leftmargin"/>
              <w:rPr>
                <w:b/>
                <w:bCs/>
              </w:rPr>
            </w:pPr>
            <w:r w:rsidRPr="009A48D2">
              <w:rPr>
                <w:b/>
                <w:bCs/>
                <w:color w:val="444444"/>
                <w:shd w:val="clear" w:color="auto" w:fill="FFFFFF"/>
              </w:rPr>
              <w:t>А) Если обобщающее слово стоит перед однородными членами предложения, то после него ставится двоеточие.</w:t>
            </w:r>
            <w:r w:rsidRPr="009A48D2">
              <w:rPr>
                <w:b/>
                <w:bCs/>
                <w:color w:val="444444"/>
              </w:rPr>
              <w:br/>
            </w:r>
            <w:r w:rsidRPr="009A48D2">
              <w:rPr>
                <w:b/>
                <w:bCs/>
                <w:color w:val="444444"/>
                <w:shd w:val="clear" w:color="auto" w:fill="FFFFFF"/>
              </w:rPr>
              <w:t>Б) Обстоятельство, выраженное деепричастным оборотом, обособляется.</w:t>
            </w:r>
            <w:r w:rsidRPr="009A48D2">
              <w:rPr>
                <w:b/>
                <w:bCs/>
                <w:color w:val="444444"/>
              </w:rPr>
              <w:br/>
            </w:r>
            <w:r w:rsidRPr="009A48D2">
              <w:rPr>
                <w:b/>
                <w:bCs/>
                <w:color w:val="444444"/>
                <w:shd w:val="clear" w:color="auto" w:fill="FFFFFF"/>
              </w:rPr>
              <w:t>В) Вводная конструкция выделяется запятыми.</w:t>
            </w:r>
          </w:p>
        </w:tc>
        <w:tc>
          <w:tcPr>
            <w:tcW w:w="4508" w:type="dxa"/>
            <w:vMerge w:val="restart"/>
          </w:tcPr>
          <w:p w14:paraId="25FD67CE" w14:textId="77777777" w:rsidR="0016317F" w:rsidRPr="009A48D2" w:rsidRDefault="0016317F" w:rsidP="009518D1">
            <w:pPr>
              <w:pStyle w:val="leftmargin"/>
              <w:rPr>
                <w:b/>
                <w:bCs/>
              </w:rPr>
            </w:pPr>
            <w:r w:rsidRPr="009A48D2">
              <w:rPr>
                <w:b/>
                <w:bCs/>
                <w:color w:val="444444"/>
                <w:shd w:val="clear" w:color="auto" w:fill="FFFFFF"/>
              </w:rPr>
              <w:t>1) Автор известных романов И.А. Гончаров, по мнению критика Н.А. Добролюбова, является прежде всего художником, умеющим выразить полноту явлений жизни.</w:t>
            </w:r>
            <w:r w:rsidRPr="009A48D2">
              <w:rPr>
                <w:b/>
                <w:bCs/>
                <w:color w:val="444444"/>
              </w:rPr>
              <w:br/>
            </w:r>
            <w:r w:rsidRPr="009A48D2">
              <w:rPr>
                <w:b/>
                <w:bCs/>
                <w:color w:val="444444"/>
                <w:shd w:val="clear" w:color="auto" w:fill="FFFFFF"/>
              </w:rPr>
              <w:t>2) Птицы, родившиеся на Севере, отлично знали и дорогу на юг, и место зимовки.</w:t>
            </w:r>
            <w:r w:rsidRPr="009A48D2">
              <w:rPr>
                <w:b/>
                <w:bCs/>
                <w:color w:val="444444"/>
              </w:rPr>
              <w:br/>
            </w:r>
            <w:r w:rsidRPr="009A48D2">
              <w:rPr>
                <w:b/>
                <w:bCs/>
                <w:color w:val="444444"/>
                <w:shd w:val="clear" w:color="auto" w:fill="FFFFFF"/>
              </w:rPr>
              <w:t>3) Всё: старинная ветряная мельница, видневшаяся вдали рощица ‒ выглядело живым, настоящим.</w:t>
            </w:r>
            <w:r w:rsidRPr="009A48D2">
              <w:rPr>
                <w:b/>
                <w:bCs/>
                <w:color w:val="444444"/>
              </w:rPr>
              <w:br/>
            </w:r>
            <w:r w:rsidRPr="009A48D2">
              <w:rPr>
                <w:b/>
                <w:bCs/>
                <w:color w:val="444444"/>
                <w:shd w:val="clear" w:color="auto" w:fill="FFFFFF"/>
              </w:rPr>
              <w:t>4) Устало всё кругом: устал и цвет небес, и ветер, и река, и месяц, что родился.</w:t>
            </w:r>
            <w:r w:rsidRPr="009A48D2">
              <w:rPr>
                <w:b/>
                <w:bCs/>
                <w:color w:val="444444"/>
              </w:rPr>
              <w:br/>
            </w:r>
            <w:r w:rsidRPr="009A48D2">
              <w:rPr>
                <w:b/>
                <w:bCs/>
                <w:color w:val="444444"/>
                <w:shd w:val="clear" w:color="auto" w:fill="FFFFFF"/>
              </w:rPr>
              <w:t>5) Листья деревьев, падая на холодную землю, шепчутся, прощаясь навек.</w:t>
            </w:r>
          </w:p>
        </w:tc>
      </w:tr>
      <w:tr w:rsidR="0016317F" w:rsidRPr="009A48D2" w14:paraId="2AF18BB3" w14:textId="77777777" w:rsidTr="009518D1">
        <w:trPr>
          <w:trHeight w:val="2070"/>
        </w:trPr>
        <w:tc>
          <w:tcPr>
            <w:tcW w:w="4508" w:type="dxa"/>
          </w:tcPr>
          <w:p w14:paraId="18B1A54B" w14:textId="77777777" w:rsidR="0016317F" w:rsidRPr="009A48D2" w:rsidRDefault="0016317F" w:rsidP="0016317F">
            <w:pPr>
              <w:jc w:val="right"/>
              <w:rPr>
                <w:rFonts w:ascii="Times New Roman" w:hAnsi="Times New Roman" w:cs="Times New Roman"/>
                <w:b/>
                <w:bCs/>
                <w:sz w:val="20"/>
                <w:szCs w:val="20"/>
              </w:rPr>
            </w:pPr>
            <w:r w:rsidRPr="009A48D2">
              <w:rPr>
                <w:rFonts w:ascii="Times New Roman" w:hAnsi="Times New Roman" w:cs="Times New Roman"/>
                <w:b/>
                <w:bCs/>
                <w:sz w:val="20"/>
                <w:szCs w:val="20"/>
              </w:rPr>
              <w:t xml:space="preserve">Для выполнения задания отсканируй </w:t>
            </w:r>
            <w:r w:rsidRPr="009A48D2">
              <w:rPr>
                <w:rFonts w:ascii="Times New Roman" w:hAnsi="Times New Roman" w:cs="Times New Roman"/>
                <w:b/>
                <w:bCs/>
                <w:sz w:val="20"/>
                <w:szCs w:val="20"/>
                <w:lang w:val="en-US"/>
              </w:rPr>
              <w:t>QR</w:t>
            </w:r>
            <w:r w:rsidRPr="009A48D2">
              <w:rPr>
                <w:rFonts w:ascii="Times New Roman" w:hAnsi="Times New Roman" w:cs="Times New Roman"/>
                <w:b/>
                <w:bCs/>
                <w:sz w:val="20"/>
                <w:szCs w:val="20"/>
              </w:rPr>
              <w:t>-код:</w:t>
            </w:r>
          </w:p>
          <w:p w14:paraId="761BCE7F" w14:textId="78D545E8" w:rsidR="0016317F" w:rsidRPr="009A48D2" w:rsidRDefault="0016317F" w:rsidP="0016317F">
            <w:pPr>
              <w:jc w:val="right"/>
              <w:rPr>
                <w:rFonts w:ascii="Times New Roman" w:hAnsi="Times New Roman" w:cs="Times New Roman"/>
                <w:b/>
                <w:bCs/>
                <w:sz w:val="20"/>
                <w:szCs w:val="20"/>
              </w:rPr>
            </w:pPr>
            <w:r w:rsidRPr="009A48D2">
              <w:rPr>
                <w:rFonts w:ascii="Times New Roman" w:hAnsi="Times New Roman" w:cs="Times New Roman"/>
                <w:b/>
                <w:bCs/>
                <w:noProof/>
                <w:sz w:val="20"/>
                <w:szCs w:val="20"/>
              </w:rPr>
              <w:drawing>
                <wp:inline distT="0" distB="0" distL="0" distR="0" wp14:anchorId="2963DE3D" wp14:editId="77518CEB">
                  <wp:extent cx="1000125" cy="100012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tc>
        <w:tc>
          <w:tcPr>
            <w:tcW w:w="4508" w:type="dxa"/>
            <w:vMerge/>
          </w:tcPr>
          <w:p w14:paraId="23CDD859" w14:textId="77777777" w:rsidR="0016317F" w:rsidRPr="009A48D2" w:rsidRDefault="0016317F" w:rsidP="009518D1">
            <w:pPr>
              <w:pStyle w:val="leftmargin"/>
              <w:rPr>
                <w:b/>
                <w:bCs/>
                <w:color w:val="444444"/>
                <w:shd w:val="clear" w:color="auto" w:fill="FFFFFF"/>
              </w:rPr>
            </w:pPr>
          </w:p>
        </w:tc>
      </w:tr>
    </w:tbl>
    <w:p w14:paraId="3590C11A"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0D4CE38E" w14:textId="77777777" w:rsidR="00004B47" w:rsidRPr="009A48D2" w:rsidRDefault="00004B47" w:rsidP="00004B47">
      <w:pPr>
        <w:rPr>
          <w:rFonts w:ascii="Times New Roman" w:hAnsi="Times New Roman" w:cs="Times New Roman"/>
          <w:b/>
          <w:bCs/>
        </w:rPr>
      </w:pPr>
      <w:r w:rsidRPr="009A48D2">
        <w:rPr>
          <w:rFonts w:ascii="Times New Roman" w:hAnsi="Times New Roman" w:cs="Times New Roman"/>
          <w:b/>
          <w:bCs/>
        </w:rPr>
        <w:t>Задание 6.</w:t>
      </w:r>
    </w:p>
    <w:p w14:paraId="59C281A5" w14:textId="77777777" w:rsidR="00004B47" w:rsidRPr="009A48D2" w:rsidRDefault="00004B47" w:rsidP="00004B47">
      <w:pPr>
        <w:spacing w:after="0"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Установите соответствие между пунктуационными правилами и предложениями, которые могут служить примерами для данных пунктуационных правил: к каждой позиции первого столбца подберите соответствующую позицию из второго столбца.</w:t>
      </w:r>
    </w:p>
    <w:tbl>
      <w:tblPr>
        <w:tblStyle w:val="a4"/>
        <w:tblW w:w="0" w:type="auto"/>
        <w:tblLook w:val="04A0" w:firstRow="1" w:lastRow="0" w:firstColumn="1" w:lastColumn="0" w:noHBand="0" w:noVBand="1"/>
      </w:tblPr>
      <w:tblGrid>
        <w:gridCol w:w="4508"/>
        <w:gridCol w:w="4508"/>
      </w:tblGrid>
      <w:tr w:rsidR="0016317F" w:rsidRPr="009A48D2" w14:paraId="71472016" w14:textId="77777777" w:rsidTr="0016317F">
        <w:trPr>
          <w:trHeight w:val="2760"/>
        </w:trPr>
        <w:tc>
          <w:tcPr>
            <w:tcW w:w="4508" w:type="dxa"/>
          </w:tcPr>
          <w:p w14:paraId="15F48696" w14:textId="77777777" w:rsidR="0016317F" w:rsidRPr="009A48D2" w:rsidRDefault="0016317F" w:rsidP="009518D1">
            <w:pPr>
              <w:pStyle w:val="leftmargin"/>
              <w:rPr>
                <w:b/>
                <w:bCs/>
              </w:rPr>
            </w:pPr>
            <w:r w:rsidRPr="009A48D2">
              <w:rPr>
                <w:b/>
                <w:bCs/>
                <w:color w:val="444444"/>
                <w:shd w:val="clear" w:color="auto" w:fill="FFFFFF"/>
              </w:rPr>
              <w:lastRenderedPageBreak/>
              <w:t>А) Если в первой части бессоюзного сложного предложения указывается на время (условие) совершения действия, то между частями предложения ставится тире.</w:t>
            </w:r>
            <w:r w:rsidRPr="009A48D2">
              <w:rPr>
                <w:b/>
                <w:bCs/>
                <w:color w:val="444444"/>
              </w:rPr>
              <w:br/>
            </w:r>
            <w:r w:rsidRPr="009A48D2">
              <w:rPr>
                <w:b/>
                <w:bCs/>
                <w:color w:val="444444"/>
                <w:shd w:val="clear" w:color="auto" w:fill="FFFFFF"/>
              </w:rPr>
              <w:t>Б</w:t>
            </w:r>
            <w:proofErr w:type="gramStart"/>
            <w:r w:rsidRPr="009A48D2">
              <w:rPr>
                <w:b/>
                <w:bCs/>
                <w:color w:val="444444"/>
                <w:shd w:val="clear" w:color="auto" w:fill="FFFFFF"/>
              </w:rPr>
              <w:t>)</w:t>
            </w:r>
            <w:proofErr w:type="gramEnd"/>
            <w:r w:rsidRPr="009A48D2">
              <w:rPr>
                <w:b/>
                <w:bCs/>
                <w:color w:val="444444"/>
                <w:shd w:val="clear" w:color="auto" w:fill="FFFFFF"/>
              </w:rPr>
              <w:t xml:space="preserve"> Между однородными членами предложения перед второй частью двойного союза ставится запятая.</w:t>
            </w:r>
            <w:r w:rsidRPr="009A48D2">
              <w:rPr>
                <w:b/>
                <w:bCs/>
                <w:color w:val="444444"/>
              </w:rPr>
              <w:br/>
            </w:r>
            <w:r w:rsidRPr="009A48D2">
              <w:rPr>
                <w:b/>
                <w:bCs/>
                <w:color w:val="444444"/>
                <w:shd w:val="clear" w:color="auto" w:fill="FFFFFF"/>
              </w:rPr>
              <w:t>В) Обстоятельство, выраженное деепричастным оборотом, обособляется.</w:t>
            </w:r>
          </w:p>
        </w:tc>
        <w:tc>
          <w:tcPr>
            <w:tcW w:w="4508" w:type="dxa"/>
            <w:vMerge w:val="restart"/>
          </w:tcPr>
          <w:p w14:paraId="60DBF4B1" w14:textId="77777777" w:rsidR="0016317F" w:rsidRPr="009A48D2" w:rsidRDefault="0016317F" w:rsidP="009518D1">
            <w:pPr>
              <w:pStyle w:val="leftmargin"/>
              <w:rPr>
                <w:b/>
                <w:bCs/>
              </w:rPr>
            </w:pPr>
            <w:r w:rsidRPr="009A48D2">
              <w:rPr>
                <w:b/>
                <w:bCs/>
                <w:color w:val="444444"/>
                <w:shd w:val="clear" w:color="auto" w:fill="FFFFFF"/>
              </w:rPr>
              <w:t>1) С трусом поведёшься – горя наберёшься.</w:t>
            </w:r>
            <w:r w:rsidRPr="009A48D2">
              <w:rPr>
                <w:b/>
                <w:bCs/>
                <w:color w:val="444444"/>
              </w:rPr>
              <w:br/>
            </w:r>
            <w:r w:rsidRPr="009A48D2">
              <w:rPr>
                <w:b/>
                <w:bCs/>
                <w:color w:val="444444"/>
                <w:shd w:val="clear" w:color="auto" w:fill="FFFFFF"/>
              </w:rPr>
              <w:t>2) Путешественники долго кружили на лодке по просторному заливу, изрезанному бухтами, и, разумеется, заблудились.</w:t>
            </w:r>
            <w:r w:rsidRPr="009A48D2">
              <w:rPr>
                <w:b/>
                <w:bCs/>
                <w:color w:val="444444"/>
              </w:rPr>
              <w:br/>
            </w:r>
            <w:r w:rsidRPr="009A48D2">
              <w:rPr>
                <w:b/>
                <w:bCs/>
                <w:color w:val="444444"/>
                <w:shd w:val="clear" w:color="auto" w:fill="FFFFFF"/>
              </w:rPr>
              <w:t>3) Останкинская башня, снабжающая каждый уголок нашей страны видео- и радиовещанием, имеет высоту 540,1 м, являясь самым высоким сооружением России.</w:t>
            </w:r>
            <w:r w:rsidRPr="009A48D2">
              <w:rPr>
                <w:b/>
                <w:bCs/>
                <w:color w:val="444444"/>
              </w:rPr>
              <w:br/>
            </w:r>
            <w:r w:rsidRPr="009A48D2">
              <w:rPr>
                <w:b/>
                <w:bCs/>
                <w:color w:val="444444"/>
                <w:shd w:val="clear" w:color="auto" w:fill="FFFFFF"/>
              </w:rPr>
              <w:t>4) Современные информационные технологии, бесспорно, открывают новые возможности как в образовании, так и в научных исследованиях.</w:t>
            </w:r>
            <w:r w:rsidRPr="009A48D2">
              <w:rPr>
                <w:b/>
                <w:bCs/>
                <w:color w:val="444444"/>
              </w:rPr>
              <w:br/>
            </w:r>
            <w:r w:rsidRPr="009A48D2">
              <w:rPr>
                <w:b/>
                <w:bCs/>
                <w:color w:val="444444"/>
                <w:shd w:val="clear" w:color="auto" w:fill="FFFFFF"/>
              </w:rPr>
              <w:t>5) Муравейники – возводимые муравьями сооружения ‒ давно стали символом надёжного дома или прочно обосновавшегося, кипящего жизнью поселения.</w:t>
            </w:r>
          </w:p>
        </w:tc>
      </w:tr>
      <w:tr w:rsidR="0016317F" w:rsidRPr="009A48D2" w14:paraId="3F8F5BCE" w14:textId="77777777" w:rsidTr="009518D1">
        <w:trPr>
          <w:trHeight w:val="2760"/>
        </w:trPr>
        <w:tc>
          <w:tcPr>
            <w:tcW w:w="4508" w:type="dxa"/>
          </w:tcPr>
          <w:p w14:paraId="23F6E003" w14:textId="77777777" w:rsidR="0016317F" w:rsidRPr="009A48D2" w:rsidRDefault="0016317F" w:rsidP="0016317F">
            <w:pPr>
              <w:jc w:val="right"/>
              <w:rPr>
                <w:rFonts w:ascii="Times New Roman" w:hAnsi="Times New Roman" w:cs="Times New Roman"/>
                <w:b/>
                <w:bCs/>
                <w:sz w:val="20"/>
                <w:szCs w:val="20"/>
              </w:rPr>
            </w:pPr>
            <w:r w:rsidRPr="009A48D2">
              <w:rPr>
                <w:rFonts w:ascii="Times New Roman" w:hAnsi="Times New Roman" w:cs="Times New Roman"/>
                <w:b/>
                <w:bCs/>
                <w:sz w:val="20"/>
                <w:szCs w:val="20"/>
              </w:rPr>
              <w:t xml:space="preserve">Для выполнения задания отсканируй </w:t>
            </w:r>
            <w:r w:rsidRPr="009A48D2">
              <w:rPr>
                <w:rFonts w:ascii="Times New Roman" w:hAnsi="Times New Roman" w:cs="Times New Roman"/>
                <w:b/>
                <w:bCs/>
                <w:sz w:val="20"/>
                <w:szCs w:val="20"/>
                <w:lang w:val="en-US"/>
              </w:rPr>
              <w:t>QR</w:t>
            </w:r>
            <w:r w:rsidRPr="009A48D2">
              <w:rPr>
                <w:rFonts w:ascii="Times New Roman" w:hAnsi="Times New Roman" w:cs="Times New Roman"/>
                <w:b/>
                <w:bCs/>
                <w:sz w:val="20"/>
                <w:szCs w:val="20"/>
              </w:rPr>
              <w:t>-код:</w:t>
            </w:r>
          </w:p>
          <w:p w14:paraId="7EAD7930" w14:textId="50FCA5BC" w:rsidR="0016317F" w:rsidRPr="009A48D2" w:rsidRDefault="0016317F" w:rsidP="0016317F">
            <w:pPr>
              <w:pStyle w:val="leftmargin"/>
              <w:jc w:val="right"/>
              <w:rPr>
                <w:b/>
                <w:bCs/>
                <w:color w:val="444444"/>
                <w:shd w:val="clear" w:color="auto" w:fill="FFFFFF"/>
              </w:rPr>
            </w:pPr>
            <w:r w:rsidRPr="009A48D2">
              <w:rPr>
                <w:b/>
                <w:bCs/>
                <w:noProof/>
                <w:sz w:val="20"/>
                <w:szCs w:val="20"/>
              </w:rPr>
              <w:drawing>
                <wp:inline distT="0" distB="0" distL="0" distR="0" wp14:anchorId="076F048D" wp14:editId="490E543D">
                  <wp:extent cx="1000125" cy="10001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tc>
        <w:tc>
          <w:tcPr>
            <w:tcW w:w="4508" w:type="dxa"/>
            <w:vMerge/>
          </w:tcPr>
          <w:p w14:paraId="600F21C5" w14:textId="77777777" w:rsidR="0016317F" w:rsidRPr="009A48D2" w:rsidRDefault="0016317F" w:rsidP="0016317F">
            <w:pPr>
              <w:pStyle w:val="leftmargin"/>
              <w:rPr>
                <w:b/>
                <w:bCs/>
                <w:color w:val="444444"/>
                <w:shd w:val="clear" w:color="auto" w:fill="FFFFFF"/>
              </w:rPr>
            </w:pPr>
          </w:p>
        </w:tc>
      </w:tr>
    </w:tbl>
    <w:p w14:paraId="50A6DA83"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313C3F0F" w14:textId="77777777" w:rsidR="009E1A7E" w:rsidRPr="009A48D2" w:rsidRDefault="009E1A7E" w:rsidP="00004B47">
      <w:pPr>
        <w:rPr>
          <w:rFonts w:ascii="Times New Roman" w:hAnsi="Times New Roman" w:cs="Times New Roman"/>
          <w:b/>
          <w:bCs/>
        </w:rPr>
      </w:pPr>
    </w:p>
    <w:p w14:paraId="2C19AA6F" w14:textId="373617CF" w:rsidR="00004B47" w:rsidRPr="009A48D2" w:rsidRDefault="00004B47" w:rsidP="00004B47">
      <w:pPr>
        <w:rPr>
          <w:rFonts w:ascii="Times New Roman" w:hAnsi="Times New Roman" w:cs="Times New Roman"/>
          <w:b/>
          <w:bCs/>
        </w:rPr>
      </w:pPr>
      <w:r w:rsidRPr="009A48D2">
        <w:rPr>
          <w:rFonts w:ascii="Times New Roman" w:hAnsi="Times New Roman" w:cs="Times New Roman"/>
          <w:b/>
          <w:bCs/>
        </w:rPr>
        <w:t>Задание 7.</w:t>
      </w:r>
    </w:p>
    <w:p w14:paraId="6FAC2BCE" w14:textId="77777777" w:rsidR="00004B47" w:rsidRPr="009A48D2" w:rsidRDefault="00004B47" w:rsidP="00004B47">
      <w:pPr>
        <w:spacing w:after="0"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Установите соответствие между пунктуационными правилами и предложениями, которые могут служить примерами для данных пунктуационных правил: к каждой позиции первого столбца подберите соответствующую позицию из второго столбца.</w:t>
      </w:r>
    </w:p>
    <w:tbl>
      <w:tblPr>
        <w:tblStyle w:val="a4"/>
        <w:tblW w:w="0" w:type="auto"/>
        <w:tblLook w:val="04A0" w:firstRow="1" w:lastRow="0" w:firstColumn="1" w:lastColumn="0" w:noHBand="0" w:noVBand="1"/>
      </w:tblPr>
      <w:tblGrid>
        <w:gridCol w:w="4508"/>
        <w:gridCol w:w="4508"/>
      </w:tblGrid>
      <w:tr w:rsidR="0016317F" w:rsidRPr="009A48D2" w14:paraId="21B3609E" w14:textId="77777777" w:rsidTr="0016317F">
        <w:trPr>
          <w:trHeight w:val="2348"/>
        </w:trPr>
        <w:tc>
          <w:tcPr>
            <w:tcW w:w="4508" w:type="dxa"/>
          </w:tcPr>
          <w:p w14:paraId="3B19629D" w14:textId="77777777" w:rsidR="0016317F" w:rsidRPr="009A48D2" w:rsidRDefault="0016317F" w:rsidP="009518D1">
            <w:pPr>
              <w:pStyle w:val="leftmargin"/>
              <w:rPr>
                <w:b/>
                <w:bCs/>
              </w:rPr>
            </w:pPr>
            <w:r w:rsidRPr="009A48D2">
              <w:rPr>
                <w:b/>
                <w:bCs/>
                <w:color w:val="444444"/>
                <w:shd w:val="clear" w:color="auto" w:fill="FFFFFF"/>
              </w:rPr>
              <w:t>А) Между однородными членами предложения, связанными повторяющимся союзом, ставится запятая.</w:t>
            </w:r>
            <w:r w:rsidRPr="009A48D2">
              <w:rPr>
                <w:b/>
                <w:bCs/>
                <w:color w:val="444444"/>
              </w:rPr>
              <w:br/>
            </w:r>
            <w:r w:rsidRPr="009A48D2">
              <w:rPr>
                <w:b/>
                <w:bCs/>
                <w:color w:val="444444"/>
                <w:shd w:val="clear" w:color="auto" w:fill="FFFFFF"/>
              </w:rPr>
              <w:t>Б) Обстоятельство, выраженное деепричастным оборотом, обособляется.</w:t>
            </w:r>
            <w:r w:rsidRPr="009A48D2">
              <w:rPr>
                <w:b/>
                <w:bCs/>
                <w:color w:val="444444"/>
              </w:rPr>
              <w:br/>
            </w:r>
            <w:r w:rsidRPr="009A48D2">
              <w:rPr>
                <w:b/>
                <w:bCs/>
                <w:color w:val="444444"/>
                <w:shd w:val="clear" w:color="auto" w:fill="FFFFFF"/>
              </w:rPr>
              <w:t>В</w:t>
            </w:r>
            <w:proofErr w:type="gramStart"/>
            <w:r w:rsidRPr="009A48D2">
              <w:rPr>
                <w:b/>
                <w:bCs/>
                <w:color w:val="444444"/>
                <w:shd w:val="clear" w:color="auto" w:fill="FFFFFF"/>
              </w:rPr>
              <w:t>)</w:t>
            </w:r>
            <w:proofErr w:type="gramEnd"/>
            <w:r w:rsidRPr="009A48D2">
              <w:rPr>
                <w:b/>
                <w:bCs/>
                <w:color w:val="444444"/>
                <w:shd w:val="clear" w:color="auto" w:fill="FFFFFF"/>
              </w:rPr>
              <w:t xml:space="preserve"> Между частями сложноподчинённого предложения ставится запятая.</w:t>
            </w:r>
          </w:p>
        </w:tc>
        <w:tc>
          <w:tcPr>
            <w:tcW w:w="4508" w:type="dxa"/>
            <w:vMerge w:val="restart"/>
          </w:tcPr>
          <w:p w14:paraId="57E906B6" w14:textId="3DE45676" w:rsidR="0016317F" w:rsidRPr="009A48D2" w:rsidRDefault="0016317F" w:rsidP="009518D1">
            <w:pPr>
              <w:pStyle w:val="leftmargin"/>
              <w:rPr>
                <w:b/>
                <w:bCs/>
              </w:rPr>
            </w:pPr>
            <w:r w:rsidRPr="009A48D2">
              <w:rPr>
                <w:b/>
                <w:bCs/>
                <w:color w:val="444444"/>
                <w:shd w:val="clear" w:color="auto" w:fill="FFFFFF"/>
              </w:rPr>
              <w:t>1) Пёс сидел напротив дверей булочной, изредка поворачивая лохматую морду направо и налево, и равнодушно провожал глазами нечастых прохожих.</w:t>
            </w:r>
            <w:r w:rsidRPr="009A48D2">
              <w:rPr>
                <w:b/>
                <w:bCs/>
                <w:color w:val="444444"/>
              </w:rPr>
              <w:br/>
            </w:r>
            <w:r w:rsidRPr="009A48D2">
              <w:rPr>
                <w:b/>
                <w:bCs/>
                <w:color w:val="444444"/>
                <w:shd w:val="clear" w:color="auto" w:fill="FFFFFF"/>
              </w:rPr>
              <w:t>2) Вечер был настолько светлый, что фонари, горевшие в листве лип, были зажжены, очевидно, только для того, чтобы придать нарядность концерту.</w:t>
            </w:r>
            <w:r w:rsidRPr="009A48D2">
              <w:rPr>
                <w:b/>
                <w:bCs/>
                <w:color w:val="444444"/>
              </w:rPr>
              <w:br/>
            </w:r>
            <w:r w:rsidRPr="009A48D2">
              <w:rPr>
                <w:b/>
                <w:bCs/>
                <w:color w:val="444444"/>
                <w:shd w:val="clear" w:color="auto" w:fill="FFFFFF"/>
              </w:rPr>
              <w:t>3) К вечеру погода испортилась: то падал туман, то припускал крупный косой дождь.</w:t>
            </w:r>
            <w:r w:rsidRPr="009A48D2">
              <w:rPr>
                <w:b/>
                <w:bCs/>
                <w:color w:val="444444"/>
              </w:rPr>
              <w:br/>
            </w:r>
            <w:r w:rsidRPr="009A48D2">
              <w:rPr>
                <w:b/>
                <w:bCs/>
                <w:color w:val="444444"/>
                <w:shd w:val="clear" w:color="auto" w:fill="FFFFFF"/>
              </w:rPr>
              <w:t>4) Гуси часто становились персонажами народных сказок и легенд: они являлись то заботливыми мамашами, то слугами Бабы-яги, то заколдованными людьми, то волшебными существами, помогающими своим хозяевам.</w:t>
            </w:r>
          </w:p>
        </w:tc>
      </w:tr>
      <w:tr w:rsidR="0016317F" w:rsidRPr="009A48D2" w14:paraId="3E532BCF" w14:textId="77777777" w:rsidTr="009518D1">
        <w:trPr>
          <w:trHeight w:val="2347"/>
        </w:trPr>
        <w:tc>
          <w:tcPr>
            <w:tcW w:w="4508" w:type="dxa"/>
          </w:tcPr>
          <w:p w14:paraId="12E69C67" w14:textId="77777777" w:rsidR="0016317F" w:rsidRPr="009A48D2" w:rsidRDefault="0016317F" w:rsidP="0016317F">
            <w:pPr>
              <w:jc w:val="right"/>
              <w:rPr>
                <w:rFonts w:ascii="Times New Roman" w:hAnsi="Times New Roman" w:cs="Times New Roman"/>
                <w:b/>
                <w:bCs/>
                <w:sz w:val="20"/>
                <w:szCs w:val="20"/>
              </w:rPr>
            </w:pPr>
            <w:r w:rsidRPr="009A48D2">
              <w:rPr>
                <w:rFonts w:ascii="Times New Roman" w:hAnsi="Times New Roman" w:cs="Times New Roman"/>
                <w:b/>
                <w:bCs/>
                <w:sz w:val="20"/>
                <w:szCs w:val="20"/>
              </w:rPr>
              <w:t xml:space="preserve">Для выполнения задания отсканируй </w:t>
            </w:r>
            <w:r w:rsidRPr="009A48D2">
              <w:rPr>
                <w:rFonts w:ascii="Times New Roman" w:hAnsi="Times New Roman" w:cs="Times New Roman"/>
                <w:b/>
                <w:bCs/>
                <w:sz w:val="20"/>
                <w:szCs w:val="20"/>
                <w:lang w:val="en-US"/>
              </w:rPr>
              <w:t>QR</w:t>
            </w:r>
            <w:r w:rsidRPr="009A48D2">
              <w:rPr>
                <w:rFonts w:ascii="Times New Roman" w:hAnsi="Times New Roman" w:cs="Times New Roman"/>
                <w:b/>
                <w:bCs/>
                <w:sz w:val="20"/>
                <w:szCs w:val="20"/>
              </w:rPr>
              <w:t>-код:</w:t>
            </w:r>
          </w:p>
          <w:p w14:paraId="2A950D37" w14:textId="340AD929" w:rsidR="0016317F" w:rsidRPr="009A48D2" w:rsidRDefault="0016317F" w:rsidP="0016317F">
            <w:pPr>
              <w:pStyle w:val="leftmargin"/>
              <w:jc w:val="right"/>
              <w:rPr>
                <w:b/>
                <w:bCs/>
                <w:color w:val="444444"/>
                <w:shd w:val="clear" w:color="auto" w:fill="FFFFFF"/>
              </w:rPr>
            </w:pPr>
            <w:r w:rsidRPr="009A48D2">
              <w:rPr>
                <w:b/>
                <w:bCs/>
                <w:noProof/>
                <w:sz w:val="20"/>
                <w:szCs w:val="20"/>
              </w:rPr>
              <w:drawing>
                <wp:inline distT="0" distB="0" distL="0" distR="0" wp14:anchorId="1F39C726" wp14:editId="0699BAB3">
                  <wp:extent cx="1000125" cy="100012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tc>
        <w:tc>
          <w:tcPr>
            <w:tcW w:w="4508" w:type="dxa"/>
            <w:vMerge/>
          </w:tcPr>
          <w:p w14:paraId="3328C67B" w14:textId="77777777" w:rsidR="0016317F" w:rsidRPr="009A48D2" w:rsidRDefault="0016317F" w:rsidP="0016317F">
            <w:pPr>
              <w:pStyle w:val="leftmargin"/>
              <w:rPr>
                <w:b/>
                <w:bCs/>
                <w:color w:val="444444"/>
                <w:shd w:val="clear" w:color="auto" w:fill="FFFFFF"/>
              </w:rPr>
            </w:pPr>
          </w:p>
        </w:tc>
      </w:tr>
    </w:tbl>
    <w:p w14:paraId="798E4178"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6172A203" w14:textId="77777777" w:rsidR="00004B47" w:rsidRPr="009A48D2" w:rsidRDefault="00004B47" w:rsidP="00004B47">
      <w:pPr>
        <w:rPr>
          <w:rFonts w:ascii="Times New Roman" w:hAnsi="Times New Roman" w:cs="Times New Roman"/>
          <w:b/>
          <w:bCs/>
        </w:rPr>
      </w:pPr>
      <w:r w:rsidRPr="009A48D2">
        <w:rPr>
          <w:rFonts w:ascii="Times New Roman" w:hAnsi="Times New Roman" w:cs="Times New Roman"/>
          <w:b/>
          <w:bCs/>
        </w:rPr>
        <w:lastRenderedPageBreak/>
        <w:t>Задание 8.</w:t>
      </w:r>
    </w:p>
    <w:p w14:paraId="05BE2C07" w14:textId="77777777" w:rsidR="00004B47" w:rsidRPr="009A48D2" w:rsidRDefault="00004B47" w:rsidP="00004B47">
      <w:pPr>
        <w:spacing w:after="0"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Установите соответствие между пунктуационными правилами и предложениями, которые могут служить примерами для данных пунктуационных правил: к каждой позиции первого столбца подберите соответствующую позицию из второго столбца.</w:t>
      </w:r>
    </w:p>
    <w:tbl>
      <w:tblPr>
        <w:tblStyle w:val="a4"/>
        <w:tblW w:w="0" w:type="auto"/>
        <w:tblLook w:val="04A0" w:firstRow="1" w:lastRow="0" w:firstColumn="1" w:lastColumn="0" w:noHBand="0" w:noVBand="1"/>
      </w:tblPr>
      <w:tblGrid>
        <w:gridCol w:w="4508"/>
        <w:gridCol w:w="4508"/>
      </w:tblGrid>
      <w:tr w:rsidR="0016317F" w:rsidRPr="009A48D2" w14:paraId="1FBD3C1D" w14:textId="77777777" w:rsidTr="0016317F">
        <w:trPr>
          <w:trHeight w:val="2483"/>
        </w:trPr>
        <w:tc>
          <w:tcPr>
            <w:tcW w:w="4508" w:type="dxa"/>
          </w:tcPr>
          <w:p w14:paraId="6BABC156" w14:textId="77777777" w:rsidR="0016317F" w:rsidRPr="009A48D2" w:rsidRDefault="0016317F" w:rsidP="009518D1">
            <w:pPr>
              <w:pStyle w:val="leftmargin"/>
              <w:rPr>
                <w:b/>
                <w:bCs/>
              </w:rPr>
            </w:pPr>
            <w:r w:rsidRPr="009A48D2">
              <w:rPr>
                <w:b/>
                <w:bCs/>
                <w:color w:val="444444"/>
                <w:shd w:val="clear" w:color="auto" w:fill="FFFFFF"/>
              </w:rPr>
              <w:t>А) Между частями сложноподчинённого предложения ставится запятая.</w:t>
            </w:r>
            <w:r w:rsidRPr="009A48D2">
              <w:rPr>
                <w:b/>
                <w:bCs/>
                <w:color w:val="444444"/>
              </w:rPr>
              <w:br/>
            </w:r>
            <w:r w:rsidRPr="009A48D2">
              <w:rPr>
                <w:b/>
                <w:bCs/>
                <w:color w:val="444444"/>
                <w:shd w:val="clear" w:color="auto" w:fill="FFFFFF"/>
              </w:rPr>
              <w:t>Б</w:t>
            </w:r>
            <w:proofErr w:type="gramStart"/>
            <w:r w:rsidRPr="009A48D2">
              <w:rPr>
                <w:b/>
                <w:bCs/>
                <w:color w:val="444444"/>
                <w:shd w:val="clear" w:color="auto" w:fill="FFFFFF"/>
              </w:rPr>
              <w:t>)</w:t>
            </w:r>
            <w:proofErr w:type="gramEnd"/>
            <w:r w:rsidRPr="009A48D2">
              <w:rPr>
                <w:b/>
                <w:bCs/>
                <w:color w:val="444444"/>
                <w:shd w:val="clear" w:color="auto" w:fill="FFFFFF"/>
              </w:rPr>
              <w:t xml:space="preserve"> Если вторая часть бессоюзного сложного предложения поясняет первую, то между частями предложения ставится двоеточие.</w:t>
            </w:r>
            <w:r w:rsidRPr="009A48D2">
              <w:rPr>
                <w:b/>
                <w:bCs/>
                <w:color w:val="444444"/>
              </w:rPr>
              <w:br/>
            </w:r>
            <w:r w:rsidRPr="009A48D2">
              <w:rPr>
                <w:b/>
                <w:bCs/>
                <w:color w:val="444444"/>
                <w:shd w:val="clear" w:color="auto" w:fill="FFFFFF"/>
              </w:rPr>
              <w:t>В) Обстоятельство, выраженное деепричастным оборотом, обособляется.</w:t>
            </w:r>
          </w:p>
        </w:tc>
        <w:tc>
          <w:tcPr>
            <w:tcW w:w="4508" w:type="dxa"/>
            <w:vMerge w:val="restart"/>
          </w:tcPr>
          <w:p w14:paraId="3724F44F" w14:textId="77777777" w:rsidR="0016317F" w:rsidRPr="009A48D2" w:rsidRDefault="0016317F" w:rsidP="009518D1">
            <w:pPr>
              <w:pStyle w:val="leftmargin"/>
              <w:rPr>
                <w:b/>
                <w:bCs/>
              </w:rPr>
            </w:pPr>
            <w:r w:rsidRPr="009A48D2">
              <w:rPr>
                <w:b/>
                <w:bCs/>
                <w:color w:val="444444"/>
                <w:shd w:val="clear" w:color="auto" w:fill="FFFFFF"/>
              </w:rPr>
              <w:t>1) Лето стояло долго-долго: казалось, наступил необычный двухмесячный август, посылавший тёплые дни один за другим.</w:t>
            </w:r>
            <w:r w:rsidRPr="009A48D2">
              <w:rPr>
                <w:b/>
                <w:bCs/>
                <w:color w:val="444444"/>
              </w:rPr>
              <w:br/>
            </w:r>
            <w:r w:rsidRPr="009A48D2">
              <w:rPr>
                <w:b/>
                <w:bCs/>
                <w:color w:val="444444"/>
                <w:shd w:val="clear" w:color="auto" w:fill="FFFFFF"/>
              </w:rPr>
              <w:t>2) Питаются бобры исключительно растительной пищей: болотными и луговыми растениями, водорослями, осокой, корой деревьев.</w:t>
            </w:r>
            <w:r w:rsidRPr="009A48D2">
              <w:rPr>
                <w:b/>
                <w:bCs/>
                <w:color w:val="444444"/>
              </w:rPr>
              <w:br/>
            </w:r>
            <w:r w:rsidRPr="009A48D2">
              <w:rPr>
                <w:b/>
                <w:bCs/>
                <w:color w:val="444444"/>
                <w:shd w:val="clear" w:color="auto" w:fill="FFFFFF"/>
              </w:rPr>
              <w:t>3) Дед сидел неподвижно и молча, точно он сросся со стволом дерева, к которому прислонился спиной.</w:t>
            </w:r>
            <w:r w:rsidRPr="009A48D2">
              <w:rPr>
                <w:b/>
                <w:bCs/>
                <w:color w:val="444444"/>
              </w:rPr>
              <w:br/>
            </w:r>
            <w:r w:rsidRPr="009A48D2">
              <w:rPr>
                <w:b/>
                <w:bCs/>
                <w:color w:val="444444"/>
                <w:shd w:val="clear" w:color="auto" w:fill="FFFFFF"/>
              </w:rPr>
              <w:t>4) С конца сентября наши сады пустели, погода, по обыкновению, круто менялась.</w:t>
            </w:r>
            <w:r w:rsidRPr="009A48D2">
              <w:rPr>
                <w:b/>
                <w:bCs/>
                <w:color w:val="444444"/>
              </w:rPr>
              <w:br/>
            </w:r>
            <w:r w:rsidRPr="009A48D2">
              <w:rPr>
                <w:b/>
                <w:bCs/>
                <w:color w:val="444444"/>
                <w:shd w:val="clear" w:color="auto" w:fill="FFFFFF"/>
              </w:rPr>
              <w:t>5) По жилам Ярославцева полилась холодная тоска, сжав ему сердце предчувствием чего-то неотразимого, и, подавленный ею, он тихо заснул.</w:t>
            </w:r>
          </w:p>
        </w:tc>
      </w:tr>
      <w:tr w:rsidR="0016317F" w:rsidRPr="009A48D2" w14:paraId="6726F64F" w14:textId="77777777" w:rsidTr="009518D1">
        <w:trPr>
          <w:trHeight w:val="2482"/>
        </w:trPr>
        <w:tc>
          <w:tcPr>
            <w:tcW w:w="4508" w:type="dxa"/>
          </w:tcPr>
          <w:p w14:paraId="009FC358" w14:textId="77777777" w:rsidR="0016317F" w:rsidRPr="009A48D2" w:rsidRDefault="0016317F" w:rsidP="0016317F">
            <w:pPr>
              <w:jc w:val="right"/>
              <w:rPr>
                <w:rFonts w:ascii="Times New Roman" w:hAnsi="Times New Roman" w:cs="Times New Roman"/>
                <w:b/>
                <w:bCs/>
                <w:sz w:val="20"/>
                <w:szCs w:val="20"/>
              </w:rPr>
            </w:pPr>
            <w:r w:rsidRPr="009A48D2">
              <w:rPr>
                <w:rFonts w:ascii="Times New Roman" w:hAnsi="Times New Roman" w:cs="Times New Roman"/>
                <w:b/>
                <w:bCs/>
                <w:sz w:val="20"/>
                <w:szCs w:val="20"/>
              </w:rPr>
              <w:t xml:space="preserve">Для выполнения задания отсканируй </w:t>
            </w:r>
            <w:r w:rsidRPr="009A48D2">
              <w:rPr>
                <w:rFonts w:ascii="Times New Roman" w:hAnsi="Times New Roman" w:cs="Times New Roman"/>
                <w:b/>
                <w:bCs/>
                <w:sz w:val="20"/>
                <w:szCs w:val="20"/>
                <w:lang w:val="en-US"/>
              </w:rPr>
              <w:t>QR</w:t>
            </w:r>
            <w:r w:rsidRPr="009A48D2">
              <w:rPr>
                <w:rFonts w:ascii="Times New Roman" w:hAnsi="Times New Roman" w:cs="Times New Roman"/>
                <w:b/>
                <w:bCs/>
                <w:sz w:val="20"/>
                <w:szCs w:val="20"/>
              </w:rPr>
              <w:t>-код:</w:t>
            </w:r>
          </w:p>
          <w:p w14:paraId="37B1BE53" w14:textId="0C15A95D" w:rsidR="0016317F" w:rsidRPr="009A48D2" w:rsidRDefault="0016317F" w:rsidP="0016317F">
            <w:pPr>
              <w:pStyle w:val="leftmargin"/>
              <w:jc w:val="right"/>
              <w:rPr>
                <w:b/>
                <w:bCs/>
                <w:color w:val="444444"/>
                <w:shd w:val="clear" w:color="auto" w:fill="FFFFFF"/>
              </w:rPr>
            </w:pPr>
            <w:r w:rsidRPr="009A48D2">
              <w:rPr>
                <w:b/>
                <w:bCs/>
                <w:noProof/>
                <w:sz w:val="20"/>
                <w:szCs w:val="20"/>
              </w:rPr>
              <w:drawing>
                <wp:inline distT="0" distB="0" distL="0" distR="0" wp14:anchorId="360F1693" wp14:editId="7BE1D6CF">
                  <wp:extent cx="1000125" cy="100012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tc>
        <w:tc>
          <w:tcPr>
            <w:tcW w:w="4508" w:type="dxa"/>
            <w:vMerge/>
          </w:tcPr>
          <w:p w14:paraId="38DF3CA9" w14:textId="77777777" w:rsidR="0016317F" w:rsidRPr="009A48D2" w:rsidRDefault="0016317F" w:rsidP="0016317F">
            <w:pPr>
              <w:pStyle w:val="leftmargin"/>
              <w:rPr>
                <w:b/>
                <w:bCs/>
                <w:color w:val="444444"/>
                <w:shd w:val="clear" w:color="auto" w:fill="FFFFFF"/>
              </w:rPr>
            </w:pPr>
          </w:p>
        </w:tc>
      </w:tr>
    </w:tbl>
    <w:p w14:paraId="39B7EDF7"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52408A6B" w14:textId="77777777" w:rsidR="00E90032" w:rsidRPr="009A48D2" w:rsidRDefault="00E90032" w:rsidP="00004B47">
      <w:pPr>
        <w:rPr>
          <w:rFonts w:ascii="Times New Roman" w:hAnsi="Times New Roman" w:cs="Times New Roman"/>
          <w:b/>
          <w:bCs/>
        </w:rPr>
      </w:pPr>
    </w:p>
    <w:p w14:paraId="6030F6DE" w14:textId="7BD5C055" w:rsidR="00004B47" w:rsidRPr="009A48D2" w:rsidRDefault="00004B47" w:rsidP="00004B47">
      <w:pPr>
        <w:rPr>
          <w:rFonts w:ascii="Times New Roman" w:hAnsi="Times New Roman" w:cs="Times New Roman"/>
          <w:b/>
          <w:bCs/>
        </w:rPr>
      </w:pPr>
      <w:r w:rsidRPr="009A48D2">
        <w:rPr>
          <w:rFonts w:ascii="Times New Roman" w:hAnsi="Times New Roman" w:cs="Times New Roman"/>
          <w:b/>
          <w:bCs/>
        </w:rPr>
        <w:t>Задание 9.</w:t>
      </w:r>
    </w:p>
    <w:p w14:paraId="517B9031" w14:textId="77777777" w:rsidR="00004B47" w:rsidRPr="009A48D2" w:rsidRDefault="00004B47" w:rsidP="00004B47">
      <w:pPr>
        <w:spacing w:after="0"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Установите соответствие между пунктуационными правилами и предложениями, которые могут служить примерами для данных пунктуационных правил: к каждой позиции первого столбца подберите соответствующую позицию из второго столбца.</w:t>
      </w:r>
    </w:p>
    <w:tbl>
      <w:tblPr>
        <w:tblStyle w:val="a4"/>
        <w:tblW w:w="0" w:type="auto"/>
        <w:tblLook w:val="04A0" w:firstRow="1" w:lastRow="0" w:firstColumn="1" w:lastColumn="0" w:noHBand="0" w:noVBand="1"/>
      </w:tblPr>
      <w:tblGrid>
        <w:gridCol w:w="4508"/>
        <w:gridCol w:w="4508"/>
      </w:tblGrid>
      <w:tr w:rsidR="0016317F" w:rsidRPr="009A48D2" w14:paraId="4145B75F" w14:textId="77777777" w:rsidTr="0016317F">
        <w:trPr>
          <w:trHeight w:val="2483"/>
        </w:trPr>
        <w:tc>
          <w:tcPr>
            <w:tcW w:w="4508" w:type="dxa"/>
          </w:tcPr>
          <w:p w14:paraId="0C579713" w14:textId="77777777" w:rsidR="0016317F" w:rsidRPr="009A48D2" w:rsidRDefault="0016317F" w:rsidP="009518D1">
            <w:pPr>
              <w:pStyle w:val="leftmargin"/>
              <w:rPr>
                <w:b/>
                <w:bCs/>
              </w:rPr>
            </w:pPr>
            <w:r w:rsidRPr="009A48D2">
              <w:rPr>
                <w:b/>
                <w:bCs/>
                <w:color w:val="444444"/>
                <w:shd w:val="clear" w:color="auto" w:fill="FFFFFF"/>
              </w:rPr>
              <w:t>А) Обстоятельство, выраженное деепричастным оборотом, обособляется.</w:t>
            </w:r>
            <w:r w:rsidRPr="009A48D2">
              <w:rPr>
                <w:b/>
                <w:bCs/>
                <w:color w:val="444444"/>
              </w:rPr>
              <w:br/>
            </w:r>
            <w:r w:rsidRPr="009A48D2">
              <w:rPr>
                <w:b/>
                <w:bCs/>
                <w:color w:val="444444"/>
                <w:shd w:val="clear" w:color="auto" w:fill="FFFFFF"/>
              </w:rPr>
              <w:t>Б) Вводное слово выделяется запятыми.</w:t>
            </w:r>
            <w:r w:rsidRPr="009A48D2">
              <w:rPr>
                <w:b/>
                <w:bCs/>
                <w:color w:val="444444"/>
              </w:rPr>
              <w:br/>
            </w:r>
            <w:r w:rsidRPr="009A48D2">
              <w:rPr>
                <w:b/>
                <w:bCs/>
                <w:color w:val="444444"/>
                <w:shd w:val="clear" w:color="auto" w:fill="FFFFFF"/>
              </w:rPr>
              <w:t>В</w:t>
            </w:r>
            <w:proofErr w:type="gramStart"/>
            <w:r w:rsidRPr="009A48D2">
              <w:rPr>
                <w:b/>
                <w:bCs/>
                <w:color w:val="444444"/>
                <w:shd w:val="clear" w:color="auto" w:fill="FFFFFF"/>
              </w:rPr>
              <w:t>)</w:t>
            </w:r>
            <w:proofErr w:type="gramEnd"/>
            <w:r w:rsidRPr="009A48D2">
              <w:rPr>
                <w:b/>
                <w:bCs/>
                <w:color w:val="444444"/>
                <w:shd w:val="clear" w:color="auto" w:fill="FFFFFF"/>
              </w:rPr>
              <w:t xml:space="preserve"> В неполном предложении на месте пропуска члена предложения ставится тире.</w:t>
            </w:r>
          </w:p>
        </w:tc>
        <w:tc>
          <w:tcPr>
            <w:tcW w:w="4508" w:type="dxa"/>
            <w:vMerge w:val="restart"/>
          </w:tcPr>
          <w:p w14:paraId="174B5D44" w14:textId="77777777" w:rsidR="0016317F" w:rsidRPr="009A48D2" w:rsidRDefault="0016317F" w:rsidP="009518D1">
            <w:pPr>
              <w:pStyle w:val="leftmargin"/>
              <w:rPr>
                <w:b/>
                <w:bCs/>
              </w:rPr>
            </w:pPr>
            <w:r w:rsidRPr="009A48D2">
              <w:rPr>
                <w:b/>
                <w:bCs/>
                <w:color w:val="444444"/>
                <w:shd w:val="clear" w:color="auto" w:fill="FFFFFF"/>
              </w:rPr>
              <w:t>1) Увидеть радугу можно только в том случае, если пелена дождя или висящей в воздухе водяной пыли находится перед вами, а солнце – за спиной.</w:t>
            </w:r>
            <w:r w:rsidRPr="009A48D2">
              <w:rPr>
                <w:b/>
                <w:bCs/>
                <w:color w:val="444444"/>
              </w:rPr>
              <w:br/>
            </w:r>
            <w:r w:rsidRPr="009A48D2">
              <w:rPr>
                <w:b/>
                <w:bCs/>
                <w:color w:val="444444"/>
                <w:shd w:val="clear" w:color="auto" w:fill="FFFFFF"/>
              </w:rPr>
              <w:t>2) Известный пролог к поэме «Руслан и Людмила», созданной А.С. Пушкиным, напомнил мне лучшие бабушкины сказки, чудесно сжав их в одну.</w:t>
            </w:r>
            <w:r w:rsidRPr="009A48D2">
              <w:rPr>
                <w:b/>
                <w:bCs/>
                <w:color w:val="444444"/>
              </w:rPr>
              <w:br/>
            </w:r>
            <w:r w:rsidRPr="009A48D2">
              <w:rPr>
                <w:b/>
                <w:bCs/>
                <w:color w:val="444444"/>
                <w:shd w:val="clear" w:color="auto" w:fill="FFFFFF"/>
              </w:rPr>
              <w:t>3) Можно уверенно утверждать, что «Слово о полку Игореве» ‒ это источник, от которого начались реки русской поэзии.</w:t>
            </w:r>
            <w:r w:rsidRPr="009A48D2">
              <w:rPr>
                <w:b/>
                <w:bCs/>
                <w:color w:val="444444"/>
              </w:rPr>
              <w:br/>
            </w:r>
            <w:r w:rsidRPr="009A48D2">
              <w:rPr>
                <w:b/>
                <w:bCs/>
                <w:color w:val="444444"/>
                <w:shd w:val="clear" w:color="auto" w:fill="FFFFFF"/>
              </w:rPr>
              <w:t>4) Природа и человек взаимосвязаны, и эта связь гораздо глубже, чем мы привыкли представлять.</w:t>
            </w:r>
            <w:r w:rsidRPr="009A48D2">
              <w:rPr>
                <w:b/>
                <w:bCs/>
                <w:color w:val="444444"/>
              </w:rPr>
              <w:br/>
            </w:r>
            <w:r w:rsidRPr="009A48D2">
              <w:rPr>
                <w:b/>
                <w:bCs/>
                <w:color w:val="444444"/>
                <w:shd w:val="clear" w:color="auto" w:fill="FFFFFF"/>
              </w:rPr>
              <w:t xml:space="preserve">5) Горные массивы живут своей </w:t>
            </w:r>
            <w:r w:rsidRPr="009A48D2">
              <w:rPr>
                <w:b/>
                <w:bCs/>
                <w:color w:val="444444"/>
                <w:shd w:val="clear" w:color="auto" w:fill="FFFFFF"/>
              </w:rPr>
              <w:lastRenderedPageBreak/>
              <w:t>жизнью, следовательно, изменяются, как и все другие формы рельефа на Земле.</w:t>
            </w:r>
          </w:p>
        </w:tc>
      </w:tr>
      <w:tr w:rsidR="0016317F" w:rsidRPr="009A48D2" w14:paraId="389A222B" w14:textId="77777777" w:rsidTr="009518D1">
        <w:trPr>
          <w:trHeight w:val="2482"/>
        </w:trPr>
        <w:tc>
          <w:tcPr>
            <w:tcW w:w="4508" w:type="dxa"/>
          </w:tcPr>
          <w:p w14:paraId="0F869640" w14:textId="77777777" w:rsidR="0016317F" w:rsidRPr="009A48D2" w:rsidRDefault="0016317F" w:rsidP="0016317F">
            <w:pPr>
              <w:jc w:val="right"/>
              <w:rPr>
                <w:rFonts w:ascii="Times New Roman" w:hAnsi="Times New Roman" w:cs="Times New Roman"/>
                <w:b/>
                <w:bCs/>
                <w:sz w:val="20"/>
                <w:szCs w:val="20"/>
              </w:rPr>
            </w:pPr>
            <w:r w:rsidRPr="009A48D2">
              <w:rPr>
                <w:rFonts w:ascii="Times New Roman" w:hAnsi="Times New Roman" w:cs="Times New Roman"/>
                <w:b/>
                <w:bCs/>
                <w:sz w:val="20"/>
                <w:szCs w:val="20"/>
              </w:rPr>
              <w:t xml:space="preserve">Для выполнения задания отсканируй </w:t>
            </w:r>
            <w:r w:rsidRPr="009A48D2">
              <w:rPr>
                <w:rFonts w:ascii="Times New Roman" w:hAnsi="Times New Roman" w:cs="Times New Roman"/>
                <w:b/>
                <w:bCs/>
                <w:sz w:val="20"/>
                <w:szCs w:val="20"/>
                <w:lang w:val="en-US"/>
              </w:rPr>
              <w:t>QR</w:t>
            </w:r>
            <w:r w:rsidRPr="009A48D2">
              <w:rPr>
                <w:rFonts w:ascii="Times New Roman" w:hAnsi="Times New Roman" w:cs="Times New Roman"/>
                <w:b/>
                <w:bCs/>
                <w:sz w:val="20"/>
                <w:szCs w:val="20"/>
              </w:rPr>
              <w:t>-код:</w:t>
            </w:r>
          </w:p>
          <w:p w14:paraId="415AE0C2" w14:textId="393EE02E" w:rsidR="0016317F" w:rsidRPr="009A48D2" w:rsidRDefault="0016317F" w:rsidP="0016317F">
            <w:pPr>
              <w:pStyle w:val="leftmargin"/>
              <w:jc w:val="right"/>
              <w:rPr>
                <w:b/>
                <w:bCs/>
                <w:color w:val="444444"/>
                <w:shd w:val="clear" w:color="auto" w:fill="FFFFFF"/>
              </w:rPr>
            </w:pPr>
            <w:r w:rsidRPr="009A48D2">
              <w:rPr>
                <w:b/>
                <w:bCs/>
                <w:noProof/>
                <w:sz w:val="20"/>
                <w:szCs w:val="20"/>
              </w:rPr>
              <w:drawing>
                <wp:inline distT="0" distB="0" distL="0" distR="0" wp14:anchorId="3C2B10C4" wp14:editId="5B2EF0B0">
                  <wp:extent cx="1000125" cy="100012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tc>
        <w:tc>
          <w:tcPr>
            <w:tcW w:w="4508" w:type="dxa"/>
            <w:vMerge/>
          </w:tcPr>
          <w:p w14:paraId="566D426D" w14:textId="77777777" w:rsidR="0016317F" w:rsidRPr="009A48D2" w:rsidRDefault="0016317F" w:rsidP="0016317F">
            <w:pPr>
              <w:pStyle w:val="leftmargin"/>
              <w:rPr>
                <w:b/>
                <w:bCs/>
                <w:color w:val="444444"/>
                <w:shd w:val="clear" w:color="auto" w:fill="FFFFFF"/>
              </w:rPr>
            </w:pPr>
          </w:p>
        </w:tc>
      </w:tr>
    </w:tbl>
    <w:p w14:paraId="2A987DCC"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371EBD1F" w14:textId="77777777" w:rsidR="00004B47" w:rsidRPr="009A48D2" w:rsidRDefault="00004B47" w:rsidP="00004B47">
      <w:pPr>
        <w:rPr>
          <w:rFonts w:ascii="Times New Roman" w:hAnsi="Times New Roman" w:cs="Times New Roman"/>
          <w:b/>
          <w:bCs/>
        </w:rPr>
      </w:pPr>
      <w:r w:rsidRPr="009A48D2">
        <w:rPr>
          <w:rFonts w:ascii="Times New Roman" w:hAnsi="Times New Roman" w:cs="Times New Roman"/>
          <w:b/>
          <w:bCs/>
        </w:rPr>
        <w:t>Задание 10.</w:t>
      </w:r>
    </w:p>
    <w:p w14:paraId="314A2913" w14:textId="77777777" w:rsidR="00004B47" w:rsidRPr="009A48D2" w:rsidRDefault="00004B47" w:rsidP="00004B47">
      <w:pPr>
        <w:spacing w:after="0"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Установите соответствие между пунктуационными правилами и предложениями, которые могут служить примерами для данных пунктуационных правил: к каждой позиции первого столбца подберите соответствующую позицию из второго столбца.</w:t>
      </w:r>
    </w:p>
    <w:tbl>
      <w:tblPr>
        <w:tblStyle w:val="a4"/>
        <w:tblW w:w="0" w:type="auto"/>
        <w:tblLook w:val="04A0" w:firstRow="1" w:lastRow="0" w:firstColumn="1" w:lastColumn="0" w:noHBand="0" w:noVBand="1"/>
      </w:tblPr>
      <w:tblGrid>
        <w:gridCol w:w="4508"/>
        <w:gridCol w:w="4508"/>
      </w:tblGrid>
      <w:tr w:rsidR="0016317F" w:rsidRPr="009A48D2" w14:paraId="2C4266BF" w14:textId="77777777" w:rsidTr="0016317F">
        <w:trPr>
          <w:trHeight w:val="2348"/>
        </w:trPr>
        <w:tc>
          <w:tcPr>
            <w:tcW w:w="4508" w:type="dxa"/>
          </w:tcPr>
          <w:p w14:paraId="05169D71" w14:textId="77777777" w:rsidR="0016317F" w:rsidRPr="009A48D2" w:rsidRDefault="0016317F" w:rsidP="009518D1">
            <w:pPr>
              <w:pStyle w:val="leftmargin"/>
              <w:rPr>
                <w:b/>
                <w:bCs/>
              </w:rPr>
            </w:pPr>
            <w:r w:rsidRPr="009A48D2">
              <w:rPr>
                <w:b/>
                <w:bCs/>
                <w:color w:val="444444"/>
                <w:shd w:val="clear" w:color="auto" w:fill="FFFFFF"/>
              </w:rPr>
              <w:t>А) Если обобщающее слово стоит перед однородными членами, то после него ставится двоеточие.</w:t>
            </w:r>
            <w:r w:rsidRPr="009A48D2">
              <w:rPr>
                <w:b/>
                <w:bCs/>
                <w:color w:val="444444"/>
              </w:rPr>
              <w:br/>
            </w:r>
            <w:r w:rsidRPr="009A48D2">
              <w:rPr>
                <w:b/>
                <w:bCs/>
                <w:color w:val="444444"/>
                <w:shd w:val="clear" w:color="auto" w:fill="FFFFFF"/>
              </w:rPr>
              <w:t>Б) Вводная конструкция выделяется запятыми.</w:t>
            </w:r>
            <w:r w:rsidRPr="009A48D2">
              <w:rPr>
                <w:b/>
                <w:bCs/>
                <w:color w:val="444444"/>
              </w:rPr>
              <w:br/>
            </w:r>
            <w:r w:rsidRPr="009A48D2">
              <w:rPr>
                <w:b/>
                <w:bCs/>
                <w:color w:val="444444"/>
                <w:shd w:val="clear" w:color="auto" w:fill="FFFFFF"/>
              </w:rPr>
              <w:t>В) Обстоятельство, выраженное деепричастным оборотом, обособляется.</w:t>
            </w:r>
          </w:p>
        </w:tc>
        <w:tc>
          <w:tcPr>
            <w:tcW w:w="4508" w:type="dxa"/>
            <w:vMerge w:val="restart"/>
          </w:tcPr>
          <w:p w14:paraId="4FA29BDE" w14:textId="77777777" w:rsidR="0016317F" w:rsidRPr="009A48D2" w:rsidRDefault="0016317F" w:rsidP="009518D1">
            <w:pPr>
              <w:pStyle w:val="leftmargin"/>
              <w:rPr>
                <w:b/>
                <w:bCs/>
              </w:rPr>
            </w:pPr>
            <w:r w:rsidRPr="009A48D2">
              <w:rPr>
                <w:b/>
                <w:bCs/>
                <w:color w:val="444444"/>
                <w:shd w:val="clear" w:color="auto" w:fill="FFFFFF"/>
              </w:rPr>
              <w:t>1) На уроке биологии учительница задала странный, на наш взгляд, вопрос: «На каком коне не ездят?»</w:t>
            </w:r>
            <w:r w:rsidRPr="009A48D2">
              <w:rPr>
                <w:b/>
                <w:bCs/>
                <w:color w:val="444444"/>
              </w:rPr>
              <w:br/>
            </w:r>
            <w:r w:rsidRPr="009A48D2">
              <w:rPr>
                <w:b/>
                <w:bCs/>
                <w:color w:val="444444"/>
                <w:shd w:val="clear" w:color="auto" w:fill="FFFFFF"/>
              </w:rPr>
              <w:t>2) Хотя Иван нёс домой радостную весть, покоя в его душе не было: сердце то и дело сжималось от волнения.</w:t>
            </w:r>
            <w:r w:rsidRPr="009A48D2">
              <w:rPr>
                <w:b/>
                <w:bCs/>
                <w:color w:val="444444"/>
              </w:rPr>
              <w:br/>
            </w:r>
            <w:r w:rsidRPr="009A48D2">
              <w:rPr>
                <w:b/>
                <w:bCs/>
                <w:color w:val="444444"/>
                <w:shd w:val="clear" w:color="auto" w:fill="FFFFFF"/>
              </w:rPr>
              <w:t>3) В степи печально посвистывали суслики, в листве винограда дрожал стеклянный стрёкот кузнечиков, полный диск луны бледнел, удаляясь от земли.</w:t>
            </w:r>
            <w:r w:rsidRPr="009A48D2">
              <w:rPr>
                <w:b/>
                <w:bCs/>
                <w:color w:val="444444"/>
              </w:rPr>
              <w:br/>
            </w:r>
            <w:r w:rsidRPr="009A48D2">
              <w:rPr>
                <w:b/>
                <w:bCs/>
                <w:color w:val="444444"/>
                <w:shd w:val="clear" w:color="auto" w:fill="FFFFFF"/>
              </w:rPr>
              <w:t>4) Даже в дождливую погоду зеркальные окна дома сияли, сквозь стёкла отчётливо виднелись тропические растения, обладавшие тайной вечнозелёной жизни.</w:t>
            </w:r>
            <w:r w:rsidRPr="009A48D2">
              <w:rPr>
                <w:b/>
                <w:bCs/>
                <w:color w:val="444444"/>
              </w:rPr>
              <w:br/>
            </w:r>
            <w:r w:rsidRPr="009A48D2">
              <w:rPr>
                <w:b/>
                <w:bCs/>
                <w:color w:val="444444"/>
                <w:shd w:val="clear" w:color="auto" w:fill="FFFFFF"/>
              </w:rPr>
              <w:t>5) На утреннем базаре в Симферополе всё блестело от росы: холодная редиска, пучки лука и огромные пионы.</w:t>
            </w:r>
          </w:p>
        </w:tc>
      </w:tr>
      <w:tr w:rsidR="0016317F" w:rsidRPr="009A48D2" w14:paraId="59327798" w14:textId="77777777" w:rsidTr="009518D1">
        <w:trPr>
          <w:trHeight w:val="2347"/>
        </w:trPr>
        <w:tc>
          <w:tcPr>
            <w:tcW w:w="4508" w:type="dxa"/>
          </w:tcPr>
          <w:p w14:paraId="537DB398" w14:textId="77777777" w:rsidR="0016317F" w:rsidRPr="009A48D2" w:rsidRDefault="0016317F" w:rsidP="0016317F">
            <w:pPr>
              <w:jc w:val="right"/>
              <w:rPr>
                <w:rFonts w:ascii="Times New Roman" w:hAnsi="Times New Roman" w:cs="Times New Roman"/>
                <w:b/>
                <w:bCs/>
                <w:sz w:val="20"/>
                <w:szCs w:val="20"/>
              </w:rPr>
            </w:pPr>
            <w:r w:rsidRPr="009A48D2">
              <w:rPr>
                <w:rFonts w:ascii="Times New Roman" w:hAnsi="Times New Roman" w:cs="Times New Roman"/>
                <w:b/>
                <w:bCs/>
                <w:sz w:val="20"/>
                <w:szCs w:val="20"/>
              </w:rPr>
              <w:t xml:space="preserve">Для выполнения задания отсканируй </w:t>
            </w:r>
            <w:r w:rsidRPr="009A48D2">
              <w:rPr>
                <w:rFonts w:ascii="Times New Roman" w:hAnsi="Times New Roman" w:cs="Times New Roman"/>
                <w:b/>
                <w:bCs/>
                <w:sz w:val="20"/>
                <w:szCs w:val="20"/>
                <w:lang w:val="en-US"/>
              </w:rPr>
              <w:t>QR</w:t>
            </w:r>
            <w:r w:rsidRPr="009A48D2">
              <w:rPr>
                <w:rFonts w:ascii="Times New Roman" w:hAnsi="Times New Roman" w:cs="Times New Roman"/>
                <w:b/>
                <w:bCs/>
                <w:sz w:val="20"/>
                <w:szCs w:val="20"/>
              </w:rPr>
              <w:t>-код:</w:t>
            </w:r>
          </w:p>
          <w:p w14:paraId="25582EEB" w14:textId="185FAC8E" w:rsidR="0016317F" w:rsidRPr="009A48D2" w:rsidRDefault="0016317F" w:rsidP="0016317F">
            <w:pPr>
              <w:pStyle w:val="leftmargin"/>
              <w:jc w:val="right"/>
              <w:rPr>
                <w:b/>
                <w:bCs/>
                <w:color w:val="444444"/>
                <w:shd w:val="clear" w:color="auto" w:fill="FFFFFF"/>
              </w:rPr>
            </w:pPr>
            <w:r w:rsidRPr="009A48D2">
              <w:rPr>
                <w:b/>
                <w:bCs/>
                <w:noProof/>
                <w:sz w:val="20"/>
                <w:szCs w:val="20"/>
              </w:rPr>
              <w:drawing>
                <wp:inline distT="0" distB="0" distL="0" distR="0" wp14:anchorId="296B915D" wp14:editId="1EB46518">
                  <wp:extent cx="1000125" cy="100012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tc>
        <w:tc>
          <w:tcPr>
            <w:tcW w:w="4508" w:type="dxa"/>
            <w:vMerge/>
          </w:tcPr>
          <w:p w14:paraId="430CB2C1" w14:textId="77777777" w:rsidR="0016317F" w:rsidRPr="009A48D2" w:rsidRDefault="0016317F" w:rsidP="0016317F">
            <w:pPr>
              <w:pStyle w:val="leftmargin"/>
              <w:rPr>
                <w:b/>
                <w:bCs/>
                <w:color w:val="444444"/>
                <w:shd w:val="clear" w:color="auto" w:fill="FFFFFF"/>
              </w:rPr>
            </w:pPr>
          </w:p>
        </w:tc>
      </w:tr>
    </w:tbl>
    <w:p w14:paraId="0A6C71BA"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7D5392DB" w14:textId="77777777" w:rsidR="00004B47" w:rsidRPr="009A48D2" w:rsidRDefault="00004B47" w:rsidP="00004B47">
      <w:pPr>
        <w:rPr>
          <w:rFonts w:ascii="Times New Roman" w:hAnsi="Times New Roman" w:cs="Times New Roman"/>
          <w:b/>
          <w:bCs/>
        </w:rPr>
      </w:pPr>
      <w:r w:rsidRPr="009A48D2">
        <w:rPr>
          <w:rFonts w:ascii="Times New Roman" w:hAnsi="Times New Roman" w:cs="Times New Roman"/>
          <w:b/>
          <w:bCs/>
        </w:rPr>
        <w:br w:type="page"/>
      </w:r>
    </w:p>
    <w:p w14:paraId="0A35D4CC" w14:textId="77777777" w:rsidR="00004B47" w:rsidRPr="009A48D2" w:rsidRDefault="00004B47" w:rsidP="00004B47">
      <w:pPr>
        <w:jc w:val="center"/>
        <w:rPr>
          <w:rFonts w:ascii="Times New Roman" w:hAnsi="Times New Roman" w:cs="Times New Roman"/>
          <w:b/>
          <w:bCs/>
          <w:sz w:val="28"/>
          <w:szCs w:val="28"/>
        </w:rPr>
      </w:pPr>
      <w:r w:rsidRPr="009A48D2">
        <w:rPr>
          <w:rFonts w:ascii="Times New Roman" w:hAnsi="Times New Roman" w:cs="Times New Roman"/>
          <w:b/>
          <w:bCs/>
          <w:sz w:val="28"/>
          <w:szCs w:val="28"/>
        </w:rPr>
        <w:lastRenderedPageBreak/>
        <w:t>Задание №5 из ОГЭ.</w:t>
      </w:r>
    </w:p>
    <w:p w14:paraId="4E3145B0" w14:textId="2F877FB5" w:rsidR="00004B47" w:rsidRPr="009A48D2" w:rsidRDefault="00004B47" w:rsidP="00004B47">
      <w:pPr>
        <w:rPr>
          <w:rFonts w:ascii="Times New Roman" w:hAnsi="Times New Roman" w:cs="Times New Roman"/>
          <w:b/>
          <w:bCs/>
          <w:color w:val="000000" w:themeColor="text1"/>
        </w:rPr>
      </w:pPr>
      <w:r w:rsidRPr="009A48D2">
        <w:rPr>
          <w:rFonts w:ascii="Times New Roman" w:hAnsi="Times New Roman" w:cs="Times New Roman"/>
          <w:b/>
          <w:bCs/>
          <w:color w:val="000000" w:themeColor="text1"/>
        </w:rPr>
        <w:t>Задание 1.</w:t>
      </w:r>
    </w:p>
    <w:p w14:paraId="02DBC3DC" w14:textId="77777777"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7C3B1D30" w14:textId="1DA23DAE"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3D5BCBEF" wp14:editId="05AB7488">
            <wp:extent cx="1000125" cy="100012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534B57E3" w14:textId="77777777" w:rsidR="00004B47" w:rsidRPr="009A48D2" w:rsidRDefault="00004B47" w:rsidP="00004B47">
      <w:pPr>
        <w:pStyle w:val="leftmargin"/>
        <w:rPr>
          <w:b/>
          <w:bCs/>
          <w:color w:val="000000" w:themeColor="text1"/>
        </w:rPr>
      </w:pPr>
      <w:r w:rsidRPr="009A48D2">
        <w:rPr>
          <w:b/>
          <w:bCs/>
          <w:color w:val="000000" w:themeColor="text1"/>
        </w:rPr>
        <w:t>Расставьте знаки препинания. Укажите цифры, на месте которых должны стоять запятые.</w:t>
      </w:r>
    </w:p>
    <w:p w14:paraId="0C778F56" w14:textId="77777777" w:rsidR="00004B47" w:rsidRPr="009A48D2" w:rsidRDefault="00004B47" w:rsidP="00004B47">
      <w:pPr>
        <w:pStyle w:val="leftmargin"/>
        <w:rPr>
          <w:b/>
          <w:bCs/>
          <w:color w:val="000000" w:themeColor="text1"/>
        </w:rPr>
      </w:pPr>
      <w:r w:rsidRPr="009A48D2">
        <w:rPr>
          <w:b/>
          <w:bCs/>
          <w:color w:val="000000" w:themeColor="text1"/>
        </w:rPr>
        <w:t>Красивая природа (1) обилие бурных рек (2) и живописных озёр (3) удивительные памятники истории (4) превращают Русский Север в райский уголок. Каким бы ни был круг ваших интересов (5) оказавшись в этих краях (6) Вы почувствуете себя как дома. Уставшему (7) горожанину (8) стоит поселиться в деревенском доме у озера (9) и насладиться мастерством древних зодчих.</w:t>
      </w:r>
    </w:p>
    <w:p w14:paraId="61C290FC"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0040FCFA" w14:textId="7424FF7E" w:rsidR="00004B47" w:rsidRPr="009A48D2" w:rsidRDefault="00004B47" w:rsidP="00004B47">
      <w:pPr>
        <w:rPr>
          <w:rFonts w:ascii="Times New Roman" w:hAnsi="Times New Roman" w:cs="Times New Roman"/>
          <w:b/>
          <w:bCs/>
          <w:color w:val="000000" w:themeColor="text1"/>
        </w:rPr>
      </w:pPr>
      <w:r w:rsidRPr="009A48D2">
        <w:rPr>
          <w:rFonts w:ascii="Times New Roman" w:hAnsi="Times New Roman" w:cs="Times New Roman"/>
          <w:b/>
          <w:bCs/>
          <w:color w:val="000000" w:themeColor="text1"/>
        </w:rPr>
        <w:t>Задание 2.</w:t>
      </w:r>
    </w:p>
    <w:p w14:paraId="7422F510" w14:textId="77777777"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4A6A8952" w14:textId="455B8844"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01C3BA23" wp14:editId="4CC8907A">
            <wp:extent cx="1000125" cy="100012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5835A5BC" w14:textId="77777777" w:rsidR="00004B47" w:rsidRPr="009A48D2" w:rsidRDefault="00004B47" w:rsidP="00004B47">
      <w:pPr>
        <w:pStyle w:val="leftmargin"/>
        <w:rPr>
          <w:b/>
          <w:bCs/>
          <w:color w:val="000000" w:themeColor="text1"/>
        </w:rPr>
      </w:pPr>
      <w:r w:rsidRPr="009A48D2">
        <w:rPr>
          <w:b/>
          <w:bCs/>
          <w:color w:val="000000" w:themeColor="text1"/>
        </w:rPr>
        <w:t>Расставьте знаки препинания. Укажите цифры, на месте которых должны стоять запятые.</w:t>
      </w:r>
    </w:p>
    <w:p w14:paraId="1D240FDE" w14:textId="77777777" w:rsidR="00004B47" w:rsidRPr="009A48D2" w:rsidRDefault="00004B47" w:rsidP="00004B47">
      <w:pPr>
        <w:pStyle w:val="leftmargin"/>
        <w:rPr>
          <w:b/>
          <w:bCs/>
          <w:color w:val="000000" w:themeColor="text1"/>
        </w:rPr>
      </w:pPr>
      <w:r w:rsidRPr="009A48D2">
        <w:rPr>
          <w:b/>
          <w:bCs/>
          <w:color w:val="000000" w:themeColor="text1"/>
        </w:rPr>
        <w:t xml:space="preserve">В годы Великой Отечественной войны (1) сотрудники музея пытались уберечь памятники Царского Села от вандалов. Памятник А. С. Пушкину и бронзовую фигуру фонтана «Девушка с кувшином» (2) удалось </w:t>
      </w:r>
      <w:proofErr w:type="gramStart"/>
      <w:r w:rsidRPr="009A48D2">
        <w:rPr>
          <w:b/>
          <w:bCs/>
          <w:color w:val="000000" w:themeColor="text1"/>
        </w:rPr>
        <w:t>сохранить (3)</w:t>
      </w:r>
      <w:proofErr w:type="gramEnd"/>
      <w:r w:rsidRPr="009A48D2">
        <w:rPr>
          <w:b/>
          <w:bCs/>
          <w:color w:val="000000" w:themeColor="text1"/>
        </w:rPr>
        <w:t xml:space="preserve"> закопав в землю (4) а вот Чесменскую колонну (5) установленную в память о военных победах (6) спрятать не смогли. Немецкие захватчики (7) пытались сбросить её в пруд танками (8) но пострадали лишь барельефы с пьедестала.</w:t>
      </w:r>
    </w:p>
    <w:p w14:paraId="0B816F19"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5E16F21B" w14:textId="77777777" w:rsidR="0016317F" w:rsidRPr="009A48D2" w:rsidRDefault="0016317F" w:rsidP="00004B47">
      <w:pPr>
        <w:rPr>
          <w:rFonts w:ascii="Times New Roman" w:hAnsi="Times New Roman" w:cs="Times New Roman"/>
          <w:b/>
          <w:bCs/>
          <w:color w:val="000000" w:themeColor="text1"/>
        </w:rPr>
      </w:pPr>
    </w:p>
    <w:p w14:paraId="54675D46" w14:textId="77777777" w:rsidR="0016317F" w:rsidRPr="009A48D2" w:rsidRDefault="0016317F" w:rsidP="00004B47">
      <w:pPr>
        <w:rPr>
          <w:rFonts w:ascii="Times New Roman" w:hAnsi="Times New Roman" w:cs="Times New Roman"/>
          <w:b/>
          <w:bCs/>
          <w:color w:val="000000" w:themeColor="text1"/>
        </w:rPr>
      </w:pPr>
    </w:p>
    <w:p w14:paraId="615B2817" w14:textId="77777777" w:rsidR="0016317F" w:rsidRPr="009A48D2" w:rsidRDefault="0016317F" w:rsidP="00004B47">
      <w:pPr>
        <w:rPr>
          <w:rFonts w:ascii="Times New Roman" w:hAnsi="Times New Roman" w:cs="Times New Roman"/>
          <w:b/>
          <w:bCs/>
          <w:color w:val="000000" w:themeColor="text1"/>
        </w:rPr>
      </w:pPr>
    </w:p>
    <w:p w14:paraId="72FA55F5" w14:textId="77777777" w:rsidR="0016317F" w:rsidRPr="009A48D2" w:rsidRDefault="0016317F" w:rsidP="00004B47">
      <w:pPr>
        <w:rPr>
          <w:rFonts w:ascii="Times New Roman" w:hAnsi="Times New Roman" w:cs="Times New Roman"/>
          <w:b/>
          <w:bCs/>
          <w:color w:val="000000" w:themeColor="text1"/>
        </w:rPr>
      </w:pPr>
    </w:p>
    <w:p w14:paraId="7F8FD570" w14:textId="08C09EE1" w:rsidR="00004B47" w:rsidRPr="009A48D2" w:rsidRDefault="00004B47" w:rsidP="00004B47">
      <w:pPr>
        <w:rPr>
          <w:rFonts w:ascii="Times New Roman" w:hAnsi="Times New Roman" w:cs="Times New Roman"/>
          <w:b/>
          <w:bCs/>
          <w:color w:val="000000" w:themeColor="text1"/>
        </w:rPr>
      </w:pPr>
      <w:r w:rsidRPr="009A48D2">
        <w:rPr>
          <w:rFonts w:ascii="Times New Roman" w:hAnsi="Times New Roman" w:cs="Times New Roman"/>
          <w:b/>
          <w:bCs/>
          <w:color w:val="000000" w:themeColor="text1"/>
        </w:rPr>
        <w:lastRenderedPageBreak/>
        <w:t>Задание 3.</w:t>
      </w:r>
    </w:p>
    <w:p w14:paraId="562BABD7" w14:textId="77777777"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609BDAF4" w14:textId="299102C3"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25C10409" wp14:editId="78C49B91">
            <wp:extent cx="1000125" cy="1000125"/>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4BFC3534" w14:textId="77777777" w:rsidR="00004B47" w:rsidRPr="009A48D2" w:rsidRDefault="00004B47" w:rsidP="00004B47">
      <w:pPr>
        <w:pStyle w:val="leftmargin"/>
        <w:rPr>
          <w:b/>
          <w:bCs/>
          <w:color w:val="000000" w:themeColor="text1"/>
        </w:rPr>
      </w:pPr>
      <w:r w:rsidRPr="009A48D2">
        <w:rPr>
          <w:b/>
          <w:bCs/>
          <w:color w:val="000000" w:themeColor="text1"/>
        </w:rPr>
        <w:t>Расставьте знаки препинания. Укажите цифры, на месте которых должны стоять запятые.</w:t>
      </w:r>
    </w:p>
    <w:p w14:paraId="2591EE20" w14:textId="77777777" w:rsidR="00004B47" w:rsidRPr="009A48D2" w:rsidRDefault="00004B47" w:rsidP="00004B47">
      <w:pPr>
        <w:pStyle w:val="leftmargin"/>
        <w:rPr>
          <w:b/>
          <w:bCs/>
          <w:color w:val="000000" w:themeColor="text1"/>
        </w:rPr>
      </w:pPr>
      <w:r w:rsidRPr="009A48D2">
        <w:rPr>
          <w:b/>
          <w:bCs/>
          <w:color w:val="000000" w:themeColor="text1"/>
        </w:rPr>
        <w:t xml:space="preserve">Только вечером в весеннем лесу начинаешь понимать (1) что такое настоящая тишина (2) ибо то (3) что мы обычно принимаем за неё (4) есть постоянный и привычный шум. Он как фон радиоволн и помех в наушниках (5) на который </w:t>
      </w:r>
      <w:proofErr w:type="gramStart"/>
      <w:r w:rsidRPr="009A48D2">
        <w:rPr>
          <w:b/>
          <w:bCs/>
          <w:color w:val="000000" w:themeColor="text1"/>
        </w:rPr>
        <w:t>не обращаешь внимания (6)</w:t>
      </w:r>
      <w:proofErr w:type="gramEnd"/>
      <w:r w:rsidRPr="009A48D2">
        <w:rPr>
          <w:b/>
          <w:bCs/>
          <w:color w:val="000000" w:themeColor="text1"/>
        </w:rPr>
        <w:t xml:space="preserve"> улавливая нужный сигнал. Тишина весеннего неодетого леса наполнена голосами птиц (7) шорохом подсыхающей листвы и (8) падающих с ветвей (9) </w:t>
      </w:r>
      <w:proofErr w:type="spellStart"/>
      <w:r w:rsidRPr="009A48D2">
        <w:rPr>
          <w:b/>
          <w:bCs/>
          <w:color w:val="000000" w:themeColor="text1"/>
        </w:rPr>
        <w:t>кáпель</w:t>
      </w:r>
      <w:proofErr w:type="spellEnd"/>
      <w:r w:rsidRPr="009A48D2">
        <w:rPr>
          <w:b/>
          <w:bCs/>
          <w:color w:val="000000" w:themeColor="text1"/>
        </w:rPr>
        <w:t>.</w:t>
      </w:r>
    </w:p>
    <w:p w14:paraId="6A68FA1E"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58504F73" w14:textId="3B23BAB2" w:rsidR="00004B47" w:rsidRPr="009A48D2" w:rsidRDefault="00004B47" w:rsidP="00004B47">
      <w:pPr>
        <w:rPr>
          <w:rFonts w:ascii="Times New Roman" w:hAnsi="Times New Roman" w:cs="Times New Roman"/>
          <w:b/>
          <w:bCs/>
          <w:color w:val="000000" w:themeColor="text1"/>
        </w:rPr>
      </w:pPr>
      <w:r w:rsidRPr="009A48D2">
        <w:rPr>
          <w:rFonts w:ascii="Times New Roman" w:hAnsi="Times New Roman" w:cs="Times New Roman"/>
          <w:b/>
          <w:bCs/>
          <w:color w:val="000000" w:themeColor="text1"/>
        </w:rPr>
        <w:t>Задание 4.</w:t>
      </w:r>
    </w:p>
    <w:p w14:paraId="6CDB71BB" w14:textId="77777777"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64BE1FEB" w14:textId="2391402C"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55DE8231" wp14:editId="5435808B">
            <wp:extent cx="1000125" cy="100012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1C04E6F7"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color w:val="000000" w:themeColor="text1"/>
          <w:lang w:eastAsia="ru-RU"/>
        </w:rPr>
      </w:pPr>
      <w:r w:rsidRPr="009A48D2">
        <w:rPr>
          <w:rFonts w:ascii="Times New Roman" w:eastAsia="Times New Roman" w:hAnsi="Times New Roman" w:cs="Times New Roman"/>
          <w:b/>
          <w:bCs/>
          <w:color w:val="000000" w:themeColor="text1"/>
          <w:lang w:eastAsia="ru-RU"/>
        </w:rPr>
        <w:t>Расставьте знаки препинания. Укажите цифры, на месте которых должны стоять запятые.</w:t>
      </w:r>
    </w:p>
    <w:p w14:paraId="031D52B3"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color w:val="000000" w:themeColor="text1"/>
          <w:lang w:eastAsia="ru-RU"/>
        </w:rPr>
      </w:pPr>
      <w:r w:rsidRPr="009A48D2">
        <w:rPr>
          <w:rFonts w:ascii="Times New Roman" w:eastAsia="Times New Roman" w:hAnsi="Times New Roman" w:cs="Times New Roman"/>
          <w:b/>
          <w:bCs/>
          <w:color w:val="000000" w:themeColor="text1"/>
          <w:lang w:eastAsia="ru-RU"/>
        </w:rPr>
        <w:t xml:space="preserve">Водопад </w:t>
      </w:r>
      <w:proofErr w:type="gramStart"/>
      <w:r w:rsidRPr="009A48D2">
        <w:rPr>
          <w:rFonts w:ascii="Times New Roman" w:eastAsia="Times New Roman" w:hAnsi="Times New Roman" w:cs="Times New Roman"/>
          <w:b/>
          <w:bCs/>
          <w:color w:val="000000" w:themeColor="text1"/>
          <w:lang w:eastAsia="ru-RU"/>
        </w:rPr>
        <w:t>Серебряные струи (1)</w:t>
      </w:r>
      <w:proofErr w:type="gramEnd"/>
      <w:r w:rsidRPr="009A48D2">
        <w:rPr>
          <w:rFonts w:ascii="Times New Roman" w:eastAsia="Times New Roman" w:hAnsi="Times New Roman" w:cs="Times New Roman"/>
          <w:b/>
          <w:bCs/>
          <w:color w:val="000000" w:themeColor="text1"/>
          <w:lang w:eastAsia="ru-RU"/>
        </w:rPr>
        <w:t xml:space="preserve"> спрятавшийся среди заповедного букового леса в Большом каньоне (2) считается одной из достопримечательностей Крыма. Это (3) </w:t>
      </w:r>
      <w:proofErr w:type="gramStart"/>
      <w:r w:rsidRPr="009A48D2">
        <w:rPr>
          <w:rFonts w:ascii="Times New Roman" w:eastAsia="Times New Roman" w:hAnsi="Times New Roman" w:cs="Times New Roman"/>
          <w:b/>
          <w:bCs/>
          <w:color w:val="000000" w:themeColor="text1"/>
          <w:lang w:eastAsia="ru-RU"/>
        </w:rPr>
        <w:t>покрытая зелёной моховой «шапкой» (4) скала (5)</w:t>
      </w:r>
      <w:proofErr w:type="gramEnd"/>
      <w:r w:rsidRPr="009A48D2">
        <w:rPr>
          <w:rFonts w:ascii="Times New Roman" w:eastAsia="Times New Roman" w:hAnsi="Times New Roman" w:cs="Times New Roman"/>
          <w:b/>
          <w:bCs/>
          <w:color w:val="000000" w:themeColor="text1"/>
          <w:lang w:eastAsia="ru-RU"/>
        </w:rPr>
        <w:t xml:space="preserve"> по которой стекают тоненькие потоки воды (6) и падают затем с высоты 6 метров. В ясную погоду струи воды водопада переливаются на солнце (7) играя серебром (8) и становится понятно (9) откуда взялось такое живописное название.</w:t>
      </w:r>
    </w:p>
    <w:p w14:paraId="18F578D0" w14:textId="0FFCBC9B" w:rsidR="00004B47" w:rsidRPr="009A48D2" w:rsidRDefault="00004B47" w:rsidP="00E90032">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77B51C64" w14:textId="77777777" w:rsidR="0016317F" w:rsidRPr="009A48D2" w:rsidRDefault="0016317F">
      <w:pPr>
        <w:spacing w:line="259" w:lineRule="auto"/>
        <w:rPr>
          <w:rFonts w:ascii="Times New Roman" w:hAnsi="Times New Roman" w:cs="Times New Roman"/>
          <w:b/>
          <w:bCs/>
          <w:color w:val="000000" w:themeColor="text1"/>
        </w:rPr>
      </w:pPr>
      <w:r w:rsidRPr="009A48D2">
        <w:rPr>
          <w:rFonts w:ascii="Times New Roman" w:hAnsi="Times New Roman" w:cs="Times New Roman"/>
          <w:b/>
          <w:bCs/>
          <w:color w:val="000000" w:themeColor="text1"/>
        </w:rPr>
        <w:br w:type="page"/>
      </w:r>
    </w:p>
    <w:p w14:paraId="1C287924" w14:textId="7A0F1DD0" w:rsidR="00004B47" w:rsidRPr="009A48D2" w:rsidRDefault="00004B47" w:rsidP="00004B47">
      <w:pPr>
        <w:rPr>
          <w:rFonts w:ascii="Times New Roman" w:hAnsi="Times New Roman" w:cs="Times New Roman"/>
          <w:b/>
          <w:bCs/>
          <w:color w:val="000000" w:themeColor="text1"/>
        </w:rPr>
      </w:pPr>
      <w:r w:rsidRPr="009A48D2">
        <w:rPr>
          <w:rFonts w:ascii="Times New Roman" w:hAnsi="Times New Roman" w:cs="Times New Roman"/>
          <w:b/>
          <w:bCs/>
          <w:color w:val="000000" w:themeColor="text1"/>
        </w:rPr>
        <w:lastRenderedPageBreak/>
        <w:t>Задание 5.</w:t>
      </w:r>
    </w:p>
    <w:p w14:paraId="28CAA15E" w14:textId="77777777"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30F7AD93" w14:textId="1CEE0A50"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2F7139DB" wp14:editId="25C54B7F">
            <wp:extent cx="1000125" cy="100012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57BC08AF" w14:textId="77777777" w:rsidR="00004B47" w:rsidRPr="009A48D2" w:rsidRDefault="00004B47" w:rsidP="00004B47">
      <w:pPr>
        <w:pStyle w:val="leftmargin"/>
        <w:rPr>
          <w:b/>
          <w:bCs/>
          <w:color w:val="000000" w:themeColor="text1"/>
        </w:rPr>
      </w:pPr>
      <w:r w:rsidRPr="009A48D2">
        <w:rPr>
          <w:b/>
          <w:bCs/>
          <w:color w:val="000000" w:themeColor="text1"/>
        </w:rPr>
        <w:t>Расставьте знаки препинания. Укажите цифры, на месте которых должны стоять запятые.</w:t>
      </w:r>
    </w:p>
    <w:p w14:paraId="63A5FAA9" w14:textId="77777777" w:rsidR="00004B47" w:rsidRPr="009A48D2" w:rsidRDefault="00004B47" w:rsidP="00004B47">
      <w:pPr>
        <w:pStyle w:val="leftmargin"/>
        <w:rPr>
          <w:b/>
          <w:bCs/>
          <w:color w:val="000000" w:themeColor="text1"/>
        </w:rPr>
      </w:pPr>
      <w:r w:rsidRPr="009A48D2">
        <w:rPr>
          <w:b/>
          <w:bCs/>
          <w:color w:val="000000" w:themeColor="text1"/>
        </w:rPr>
        <w:t>Почти с любой точки Красноярска (1) видна старинная каменная часовня на вершине Караульной горы. Основатели города держали там караул. На вершине стояла сторожевая вышка (2) и с неё можно было издалека видеть приближение неприятеля. Когда такое случалось (3) караульные зажигали костёр (4) подавая знак (5) чтобы острог готовился к осаде. В память об этих мужественных людях (6) красноярцы на месте сторожевой вышки (7) поставили деревянную часовню (8) а позднее заменили её каменной.</w:t>
      </w:r>
    </w:p>
    <w:p w14:paraId="718E2478"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751A1231" w14:textId="730E5F9C" w:rsidR="00004B47" w:rsidRPr="009A48D2" w:rsidRDefault="00004B47" w:rsidP="00004B47">
      <w:pPr>
        <w:rPr>
          <w:rFonts w:ascii="Times New Roman" w:hAnsi="Times New Roman" w:cs="Times New Roman"/>
          <w:b/>
          <w:bCs/>
          <w:color w:val="000000" w:themeColor="text1"/>
        </w:rPr>
      </w:pPr>
      <w:r w:rsidRPr="009A48D2">
        <w:rPr>
          <w:rFonts w:ascii="Times New Roman" w:hAnsi="Times New Roman" w:cs="Times New Roman"/>
          <w:b/>
          <w:bCs/>
          <w:color w:val="000000" w:themeColor="text1"/>
        </w:rPr>
        <w:t>Задание 6.</w:t>
      </w:r>
    </w:p>
    <w:p w14:paraId="30F86B42" w14:textId="77777777"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0976E33E" w14:textId="549175BB"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0287A417" wp14:editId="28AECA3E">
            <wp:extent cx="1000125" cy="1000125"/>
            <wp:effectExtent l="0" t="0" r="9525"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0438D2B9" w14:textId="77777777" w:rsidR="00004B47" w:rsidRPr="009A48D2" w:rsidRDefault="00004B47" w:rsidP="00004B47">
      <w:pPr>
        <w:pStyle w:val="leftmargin"/>
        <w:rPr>
          <w:b/>
          <w:bCs/>
          <w:color w:val="000000" w:themeColor="text1"/>
        </w:rPr>
      </w:pPr>
      <w:r w:rsidRPr="009A48D2">
        <w:rPr>
          <w:b/>
          <w:bCs/>
          <w:color w:val="000000" w:themeColor="text1"/>
        </w:rPr>
        <w:t xml:space="preserve">Расставьте знаки препинания. Укажите цифры, на месте которых должны стоять запятые. </w:t>
      </w:r>
    </w:p>
    <w:p w14:paraId="12F8AC7F" w14:textId="77777777" w:rsidR="00004B47" w:rsidRPr="009A48D2" w:rsidRDefault="00004B47" w:rsidP="00004B47">
      <w:pPr>
        <w:pStyle w:val="leftmargin"/>
        <w:rPr>
          <w:b/>
          <w:bCs/>
          <w:color w:val="000000" w:themeColor="text1"/>
        </w:rPr>
      </w:pPr>
      <w:r w:rsidRPr="009A48D2">
        <w:rPr>
          <w:b/>
          <w:bCs/>
          <w:i/>
          <w:iCs/>
          <w:color w:val="000000" w:themeColor="text1"/>
        </w:rPr>
        <w:t xml:space="preserve">Ветер опять налетел неожиданно. Он сорвал листья с деревьев (1) и (2) подбросив их вверх (3) </w:t>
      </w:r>
      <w:proofErr w:type="gramStart"/>
      <w:r w:rsidRPr="009A48D2">
        <w:rPr>
          <w:b/>
          <w:bCs/>
          <w:i/>
          <w:iCs/>
          <w:color w:val="000000" w:themeColor="text1"/>
        </w:rPr>
        <w:t>затих (4)</w:t>
      </w:r>
      <w:proofErr w:type="gramEnd"/>
      <w:r w:rsidRPr="009A48D2">
        <w:rPr>
          <w:b/>
          <w:bCs/>
          <w:i/>
          <w:iCs/>
          <w:color w:val="000000" w:themeColor="text1"/>
        </w:rPr>
        <w:t xml:space="preserve"> любуясь разноцветным дождём: жёлтым (5) зелёным и красным. </w:t>
      </w:r>
      <w:proofErr w:type="gramStart"/>
      <w:r w:rsidRPr="009A48D2">
        <w:rPr>
          <w:b/>
          <w:bCs/>
          <w:i/>
          <w:iCs/>
          <w:color w:val="000000" w:themeColor="text1"/>
        </w:rPr>
        <w:t>Листья (6)</w:t>
      </w:r>
      <w:proofErr w:type="gramEnd"/>
      <w:r w:rsidRPr="009A48D2">
        <w:rPr>
          <w:b/>
          <w:bCs/>
          <w:i/>
          <w:iCs/>
          <w:color w:val="000000" w:themeColor="text1"/>
        </w:rPr>
        <w:t xml:space="preserve"> опускающиеся на землю (7) плавно покачивались (8) словно разноцветные рыбки в пруду. Так ветер (9) отмечал наступление осени.</w:t>
      </w:r>
    </w:p>
    <w:p w14:paraId="68FE3AD5"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1F0F5977" w14:textId="77777777" w:rsidR="0016317F" w:rsidRPr="009A48D2" w:rsidRDefault="0016317F">
      <w:pPr>
        <w:spacing w:line="259" w:lineRule="auto"/>
        <w:rPr>
          <w:rFonts w:ascii="Times New Roman" w:hAnsi="Times New Roman" w:cs="Times New Roman"/>
          <w:b/>
          <w:bCs/>
          <w:color w:val="000000" w:themeColor="text1"/>
        </w:rPr>
      </w:pPr>
      <w:r w:rsidRPr="009A48D2">
        <w:rPr>
          <w:rFonts w:ascii="Times New Roman" w:hAnsi="Times New Roman" w:cs="Times New Roman"/>
          <w:b/>
          <w:bCs/>
          <w:color w:val="000000" w:themeColor="text1"/>
        </w:rPr>
        <w:br w:type="page"/>
      </w:r>
    </w:p>
    <w:p w14:paraId="7C23EE25" w14:textId="2AE7F2FD" w:rsidR="00004B47" w:rsidRPr="009A48D2" w:rsidRDefault="00004B47" w:rsidP="00004B47">
      <w:pPr>
        <w:rPr>
          <w:rFonts w:ascii="Times New Roman" w:hAnsi="Times New Roman" w:cs="Times New Roman"/>
          <w:b/>
          <w:bCs/>
          <w:color w:val="000000" w:themeColor="text1"/>
        </w:rPr>
      </w:pPr>
      <w:r w:rsidRPr="009A48D2">
        <w:rPr>
          <w:rFonts w:ascii="Times New Roman" w:hAnsi="Times New Roman" w:cs="Times New Roman"/>
          <w:b/>
          <w:bCs/>
          <w:color w:val="000000" w:themeColor="text1"/>
        </w:rPr>
        <w:lastRenderedPageBreak/>
        <w:t>Задание 7.</w:t>
      </w:r>
    </w:p>
    <w:p w14:paraId="7DB8B9EF" w14:textId="77777777"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1F6195B3" w14:textId="36A8EACA"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55630F43" wp14:editId="544D5B00">
            <wp:extent cx="1000125" cy="1000125"/>
            <wp:effectExtent l="0" t="0" r="9525"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0973E972" w14:textId="77777777" w:rsidR="00004B47" w:rsidRPr="009A48D2" w:rsidRDefault="00004B47" w:rsidP="00004B47">
      <w:pPr>
        <w:pStyle w:val="a6"/>
        <w:shd w:val="clear" w:color="auto" w:fill="FFFFFF"/>
        <w:spacing w:before="0" w:beforeAutospacing="0" w:after="0" w:afterAutospacing="0"/>
        <w:jc w:val="both"/>
        <w:rPr>
          <w:b/>
          <w:bCs/>
          <w:color w:val="000000" w:themeColor="text1"/>
        </w:rPr>
      </w:pPr>
      <w:r w:rsidRPr="009A48D2">
        <w:rPr>
          <w:rStyle w:val="a5"/>
          <w:color w:val="000000" w:themeColor="text1"/>
        </w:rPr>
        <w:t>Расставьте знаки препинания. </w:t>
      </w:r>
      <w:r w:rsidRPr="009A48D2">
        <w:rPr>
          <w:b/>
          <w:bCs/>
          <w:color w:val="000000" w:themeColor="text1"/>
        </w:rPr>
        <w:t>Укажите цифры, на месте которых должны стоять </w:t>
      </w:r>
      <w:r w:rsidRPr="009A48D2">
        <w:rPr>
          <w:rStyle w:val="a5"/>
          <w:color w:val="000000" w:themeColor="text1"/>
        </w:rPr>
        <w:t>запятые.</w:t>
      </w:r>
    </w:p>
    <w:p w14:paraId="3ECF7263" w14:textId="77777777" w:rsidR="00004B47" w:rsidRPr="009A48D2" w:rsidRDefault="00004B47" w:rsidP="00004B47">
      <w:pPr>
        <w:pStyle w:val="a6"/>
        <w:shd w:val="clear" w:color="auto" w:fill="FFFFFF"/>
        <w:spacing w:before="0" w:beforeAutospacing="0" w:after="0" w:afterAutospacing="0"/>
        <w:jc w:val="both"/>
        <w:rPr>
          <w:b/>
          <w:bCs/>
          <w:color w:val="000000" w:themeColor="text1"/>
        </w:rPr>
      </w:pPr>
      <w:r w:rsidRPr="009A48D2">
        <w:rPr>
          <w:b/>
          <w:bCs/>
          <w:color w:val="000000" w:themeColor="text1"/>
        </w:rPr>
        <w:t> </w:t>
      </w:r>
    </w:p>
    <w:p w14:paraId="37640DBE" w14:textId="77777777" w:rsidR="00004B47" w:rsidRPr="009A48D2" w:rsidRDefault="00004B47" w:rsidP="00004B47">
      <w:pPr>
        <w:pStyle w:val="a6"/>
        <w:shd w:val="clear" w:color="auto" w:fill="FFFFFF"/>
        <w:spacing w:before="0" w:beforeAutospacing="0" w:after="0" w:afterAutospacing="0"/>
        <w:jc w:val="both"/>
        <w:rPr>
          <w:b/>
          <w:bCs/>
          <w:color w:val="000000" w:themeColor="text1"/>
        </w:rPr>
      </w:pPr>
      <w:r w:rsidRPr="009A48D2">
        <w:rPr>
          <w:b/>
          <w:bCs/>
          <w:color w:val="000000" w:themeColor="text1"/>
        </w:rPr>
        <w:t>Красивая природа (1) обилие бурных рек (2) и живописных озёр (3) удивительные памятники истории (4) превращают Русский Север в райский уголок. Каким бы ни был круг ваших интересов (5) оказавшись в этих краях (6) Вы почувствуете себя как дома. Уставшему (7) горожанину (8) стоит поселиться в деревенском доме у озера (9) и насладиться мастерством древних зодчих.</w:t>
      </w:r>
    </w:p>
    <w:p w14:paraId="146FFA55"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26E34D39" w14:textId="09440E6B" w:rsidR="00004B47" w:rsidRPr="009A48D2" w:rsidRDefault="00004B47" w:rsidP="00004B47">
      <w:pPr>
        <w:rPr>
          <w:rFonts w:ascii="Times New Roman" w:hAnsi="Times New Roman" w:cs="Times New Roman"/>
          <w:b/>
          <w:bCs/>
          <w:color w:val="000000" w:themeColor="text1"/>
        </w:rPr>
      </w:pPr>
      <w:r w:rsidRPr="009A48D2">
        <w:rPr>
          <w:rFonts w:ascii="Times New Roman" w:hAnsi="Times New Roman" w:cs="Times New Roman"/>
          <w:b/>
          <w:bCs/>
          <w:color w:val="000000" w:themeColor="text1"/>
        </w:rPr>
        <w:t>Задание 8.</w:t>
      </w:r>
    </w:p>
    <w:p w14:paraId="3056E513" w14:textId="77777777"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12E9D9D8" w14:textId="6FBD300A"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363E339E" wp14:editId="0B4EF943">
            <wp:extent cx="1000125" cy="1000125"/>
            <wp:effectExtent l="0" t="0" r="9525"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79163BFA" w14:textId="77777777" w:rsidR="00004B47" w:rsidRPr="009A48D2" w:rsidRDefault="00004B47" w:rsidP="00004B47">
      <w:pPr>
        <w:pStyle w:val="a6"/>
        <w:shd w:val="clear" w:color="auto" w:fill="FFFFFF"/>
        <w:spacing w:before="0" w:beforeAutospacing="0" w:after="0" w:afterAutospacing="0"/>
        <w:jc w:val="both"/>
        <w:rPr>
          <w:b/>
          <w:bCs/>
          <w:color w:val="000000" w:themeColor="text1"/>
        </w:rPr>
      </w:pPr>
      <w:r w:rsidRPr="009A48D2">
        <w:rPr>
          <w:rStyle w:val="a5"/>
          <w:color w:val="000000" w:themeColor="text1"/>
        </w:rPr>
        <w:t>Расставьте знаки препинания.</w:t>
      </w:r>
      <w:r w:rsidRPr="009A48D2">
        <w:rPr>
          <w:b/>
          <w:bCs/>
          <w:color w:val="000000" w:themeColor="text1"/>
        </w:rPr>
        <w:t> Укажите цифры, на месте которых должны стоять</w:t>
      </w:r>
      <w:r w:rsidRPr="009A48D2">
        <w:rPr>
          <w:rStyle w:val="a5"/>
          <w:color w:val="000000" w:themeColor="text1"/>
        </w:rPr>
        <w:t> запятые.</w:t>
      </w:r>
    </w:p>
    <w:p w14:paraId="6507CF78" w14:textId="77777777" w:rsidR="00004B47" w:rsidRPr="009A48D2" w:rsidRDefault="00004B47" w:rsidP="00004B47">
      <w:pPr>
        <w:pStyle w:val="a6"/>
        <w:shd w:val="clear" w:color="auto" w:fill="FFFFFF"/>
        <w:spacing w:before="0" w:beforeAutospacing="0" w:after="0" w:afterAutospacing="0"/>
        <w:jc w:val="both"/>
        <w:rPr>
          <w:b/>
          <w:bCs/>
          <w:color w:val="000000" w:themeColor="text1"/>
        </w:rPr>
      </w:pPr>
      <w:r w:rsidRPr="009A48D2">
        <w:rPr>
          <w:b/>
          <w:bCs/>
          <w:color w:val="000000" w:themeColor="text1"/>
        </w:rPr>
        <w:t>Почти с любой точки Красноярска (1) видна старинная каменная часовня на вершине Караульной горы. Основатели города держали там караул. На вершине стояла сторожевая вышка (2) и с неё можно было издалека видеть приближение неприятеля. Когда такое случалось (3) караульные зажигали костёр (4) подавая знак (5) чтобы острог готовился к осаде. В память об этих мужественных людях (6) красноярцы на месте сторожевой вышки (7) поставили деревянную часовню (8) а позднее заменили её каменной.</w:t>
      </w:r>
    </w:p>
    <w:p w14:paraId="5894A9AD" w14:textId="6DDC3B6E" w:rsidR="00004B47" w:rsidRPr="009A48D2" w:rsidRDefault="00004B47" w:rsidP="00E90032">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4EA77217" w14:textId="77777777" w:rsidR="0016317F" w:rsidRPr="009A48D2" w:rsidRDefault="0016317F">
      <w:pPr>
        <w:spacing w:line="259" w:lineRule="auto"/>
        <w:rPr>
          <w:rFonts w:ascii="Times New Roman" w:hAnsi="Times New Roman" w:cs="Times New Roman"/>
          <w:b/>
          <w:bCs/>
          <w:color w:val="000000" w:themeColor="text1"/>
        </w:rPr>
      </w:pPr>
      <w:r w:rsidRPr="009A48D2">
        <w:rPr>
          <w:rFonts w:ascii="Times New Roman" w:hAnsi="Times New Roman" w:cs="Times New Roman"/>
          <w:b/>
          <w:bCs/>
          <w:color w:val="000000" w:themeColor="text1"/>
        </w:rPr>
        <w:br w:type="page"/>
      </w:r>
    </w:p>
    <w:p w14:paraId="5A3E283D" w14:textId="08D0CA0E" w:rsidR="00004B47" w:rsidRPr="009A48D2" w:rsidRDefault="00004B47" w:rsidP="00004B47">
      <w:pPr>
        <w:rPr>
          <w:rFonts w:ascii="Times New Roman" w:hAnsi="Times New Roman" w:cs="Times New Roman"/>
          <w:b/>
          <w:bCs/>
          <w:color w:val="000000" w:themeColor="text1"/>
        </w:rPr>
      </w:pPr>
      <w:r w:rsidRPr="009A48D2">
        <w:rPr>
          <w:rFonts w:ascii="Times New Roman" w:hAnsi="Times New Roman" w:cs="Times New Roman"/>
          <w:b/>
          <w:bCs/>
          <w:color w:val="000000" w:themeColor="text1"/>
        </w:rPr>
        <w:lastRenderedPageBreak/>
        <w:t>Задание 9.</w:t>
      </w:r>
    </w:p>
    <w:p w14:paraId="68682128" w14:textId="77777777"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4CE42B90" w14:textId="04B25C10"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37C61C4E" wp14:editId="46389B80">
            <wp:extent cx="1000125" cy="1000125"/>
            <wp:effectExtent l="0" t="0" r="9525"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1D9A9690" w14:textId="77777777" w:rsidR="00004B47" w:rsidRPr="009A48D2" w:rsidRDefault="00004B47" w:rsidP="00004B47">
      <w:pPr>
        <w:pStyle w:val="a6"/>
        <w:shd w:val="clear" w:color="auto" w:fill="FFFFFF"/>
        <w:spacing w:before="0" w:beforeAutospacing="0" w:after="0" w:afterAutospacing="0"/>
        <w:jc w:val="both"/>
        <w:rPr>
          <w:b/>
          <w:bCs/>
          <w:color w:val="000000" w:themeColor="text1"/>
        </w:rPr>
      </w:pPr>
      <w:r w:rsidRPr="009A48D2">
        <w:rPr>
          <w:rStyle w:val="a5"/>
          <w:color w:val="000000" w:themeColor="text1"/>
        </w:rPr>
        <w:t>Расставьте знаки препинания.</w:t>
      </w:r>
      <w:r w:rsidRPr="009A48D2">
        <w:rPr>
          <w:b/>
          <w:bCs/>
          <w:color w:val="000000" w:themeColor="text1"/>
        </w:rPr>
        <w:t> Укажите цифры, на месте которых должны стоять </w:t>
      </w:r>
      <w:r w:rsidRPr="009A48D2">
        <w:rPr>
          <w:rStyle w:val="a5"/>
          <w:color w:val="000000" w:themeColor="text1"/>
        </w:rPr>
        <w:t>запятые.</w:t>
      </w:r>
    </w:p>
    <w:p w14:paraId="4E8EC317" w14:textId="77777777" w:rsidR="00004B47" w:rsidRPr="009A48D2" w:rsidRDefault="00004B47" w:rsidP="00004B47">
      <w:pPr>
        <w:pStyle w:val="a6"/>
        <w:shd w:val="clear" w:color="auto" w:fill="FFFFFF"/>
        <w:spacing w:before="0" w:beforeAutospacing="0" w:after="0" w:afterAutospacing="0"/>
        <w:rPr>
          <w:b/>
          <w:bCs/>
          <w:color w:val="000000" w:themeColor="text1"/>
        </w:rPr>
      </w:pPr>
      <w:r w:rsidRPr="009A48D2">
        <w:rPr>
          <w:b/>
          <w:bCs/>
          <w:color w:val="000000" w:themeColor="text1"/>
        </w:rPr>
        <w:t> </w:t>
      </w:r>
    </w:p>
    <w:p w14:paraId="55DF2CB6" w14:textId="77777777" w:rsidR="00004B47" w:rsidRPr="009A48D2" w:rsidRDefault="00004B47" w:rsidP="00004B47">
      <w:pPr>
        <w:pStyle w:val="a6"/>
        <w:shd w:val="clear" w:color="auto" w:fill="FFFFFF"/>
        <w:spacing w:before="0" w:beforeAutospacing="0" w:after="0" w:afterAutospacing="0"/>
        <w:jc w:val="both"/>
        <w:rPr>
          <w:b/>
          <w:bCs/>
          <w:color w:val="000000" w:themeColor="text1"/>
        </w:rPr>
      </w:pPr>
      <w:r w:rsidRPr="009A48D2">
        <w:rPr>
          <w:b/>
          <w:bCs/>
          <w:color w:val="000000" w:themeColor="text1"/>
        </w:rPr>
        <w:t xml:space="preserve">Ясная Поляна (1) чудесное место. Оказавшись </w:t>
      </w:r>
      <w:proofErr w:type="gramStart"/>
      <w:r w:rsidRPr="009A48D2">
        <w:rPr>
          <w:b/>
          <w:bCs/>
          <w:color w:val="000000" w:themeColor="text1"/>
        </w:rPr>
        <w:t>в этом уютном уголке (2)</w:t>
      </w:r>
      <w:proofErr w:type="gramEnd"/>
      <w:r w:rsidRPr="009A48D2">
        <w:rPr>
          <w:b/>
          <w:bCs/>
          <w:color w:val="000000" w:themeColor="text1"/>
        </w:rPr>
        <w:t xml:space="preserve"> расположенном всего лишь в 200 км от столицы (3) и в 10 минутах езды от Тулы (4) ощущаешь себя на краю земли. Природа поражает своей красотой (5) и время здесь словно останавливается. Берёзовая аллея (6) яблоневые сады (7) парки (8) и пруды настраивают на творческий лад. Неудивительно (9) что в этих местах творил гениальный писатель Л.Н. Толстой.</w:t>
      </w:r>
    </w:p>
    <w:p w14:paraId="6DC31669"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703FA13E" w14:textId="49828E21" w:rsidR="00004B47" w:rsidRPr="009A48D2" w:rsidRDefault="00004B47" w:rsidP="00004B47">
      <w:pPr>
        <w:rPr>
          <w:rFonts w:ascii="Times New Roman" w:hAnsi="Times New Roman" w:cs="Times New Roman"/>
          <w:b/>
          <w:bCs/>
          <w:color w:val="000000" w:themeColor="text1"/>
        </w:rPr>
      </w:pPr>
      <w:r w:rsidRPr="009A48D2">
        <w:rPr>
          <w:rFonts w:ascii="Times New Roman" w:hAnsi="Times New Roman" w:cs="Times New Roman"/>
          <w:b/>
          <w:bCs/>
          <w:color w:val="000000" w:themeColor="text1"/>
        </w:rPr>
        <w:t>Задание 10.</w:t>
      </w:r>
    </w:p>
    <w:p w14:paraId="2261A513" w14:textId="77777777"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30936A4C" w14:textId="58E0BEB2"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73E72BA7" wp14:editId="0682897A">
            <wp:extent cx="1000125" cy="100012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5419C554" w14:textId="77777777" w:rsidR="00004B47" w:rsidRPr="009A48D2" w:rsidRDefault="00004B47" w:rsidP="00004B47">
      <w:pPr>
        <w:pStyle w:val="a6"/>
        <w:shd w:val="clear" w:color="auto" w:fill="FFFFFF"/>
        <w:spacing w:before="0" w:beforeAutospacing="0" w:after="0" w:afterAutospacing="0"/>
        <w:jc w:val="both"/>
        <w:rPr>
          <w:b/>
          <w:bCs/>
          <w:color w:val="000000" w:themeColor="text1"/>
        </w:rPr>
      </w:pPr>
      <w:r w:rsidRPr="009A48D2">
        <w:rPr>
          <w:rStyle w:val="a5"/>
          <w:color w:val="000000" w:themeColor="text1"/>
        </w:rPr>
        <w:t>Расставьте знаки препинания.</w:t>
      </w:r>
      <w:r w:rsidRPr="009A48D2">
        <w:rPr>
          <w:b/>
          <w:bCs/>
          <w:color w:val="000000" w:themeColor="text1"/>
        </w:rPr>
        <w:t> Укажите цифры, на месте которых должны стоять </w:t>
      </w:r>
      <w:r w:rsidRPr="009A48D2">
        <w:rPr>
          <w:rStyle w:val="a5"/>
          <w:color w:val="000000" w:themeColor="text1"/>
        </w:rPr>
        <w:t>запятые.</w:t>
      </w:r>
    </w:p>
    <w:p w14:paraId="7BB40074" w14:textId="77777777" w:rsidR="00004B47" w:rsidRPr="009A48D2" w:rsidRDefault="00004B47" w:rsidP="00004B47">
      <w:pPr>
        <w:pStyle w:val="a6"/>
        <w:shd w:val="clear" w:color="auto" w:fill="FFFFFF"/>
        <w:spacing w:before="0" w:beforeAutospacing="0" w:after="0" w:afterAutospacing="0"/>
        <w:rPr>
          <w:b/>
          <w:bCs/>
          <w:color w:val="000000" w:themeColor="text1"/>
        </w:rPr>
      </w:pPr>
      <w:r w:rsidRPr="009A48D2">
        <w:rPr>
          <w:b/>
          <w:bCs/>
          <w:color w:val="000000" w:themeColor="text1"/>
        </w:rPr>
        <w:t> </w:t>
      </w:r>
    </w:p>
    <w:p w14:paraId="43825348" w14:textId="77777777" w:rsidR="00004B47" w:rsidRPr="009A48D2" w:rsidRDefault="00004B47" w:rsidP="00004B47">
      <w:pPr>
        <w:pStyle w:val="a6"/>
        <w:shd w:val="clear" w:color="auto" w:fill="FFFFFF"/>
        <w:spacing w:before="0" w:beforeAutospacing="0" w:after="0" w:afterAutospacing="0"/>
        <w:jc w:val="both"/>
        <w:rPr>
          <w:b/>
          <w:bCs/>
          <w:color w:val="000000" w:themeColor="text1"/>
        </w:rPr>
      </w:pPr>
      <w:r w:rsidRPr="009A48D2">
        <w:rPr>
          <w:b/>
          <w:bCs/>
          <w:color w:val="000000" w:themeColor="text1"/>
        </w:rPr>
        <w:t xml:space="preserve">Водопад </w:t>
      </w:r>
      <w:proofErr w:type="gramStart"/>
      <w:r w:rsidRPr="009A48D2">
        <w:rPr>
          <w:b/>
          <w:bCs/>
          <w:color w:val="000000" w:themeColor="text1"/>
        </w:rPr>
        <w:t>Серебряные струи (1)</w:t>
      </w:r>
      <w:proofErr w:type="gramEnd"/>
      <w:r w:rsidRPr="009A48D2">
        <w:rPr>
          <w:b/>
          <w:bCs/>
          <w:color w:val="000000" w:themeColor="text1"/>
        </w:rPr>
        <w:t xml:space="preserve"> спрятавшийся среди заповедного букового леса в Большом каньоне (2) считается одной из достопримечательностей Крыма. Это (3) </w:t>
      </w:r>
      <w:proofErr w:type="gramStart"/>
      <w:r w:rsidRPr="009A48D2">
        <w:rPr>
          <w:b/>
          <w:bCs/>
          <w:color w:val="000000" w:themeColor="text1"/>
        </w:rPr>
        <w:t>покрытая зелёной моховой «шапкой» (4) скала (5)</w:t>
      </w:r>
      <w:proofErr w:type="gramEnd"/>
      <w:r w:rsidRPr="009A48D2">
        <w:rPr>
          <w:b/>
          <w:bCs/>
          <w:color w:val="000000" w:themeColor="text1"/>
        </w:rPr>
        <w:t xml:space="preserve"> по которой стекают тоненькие потоки воды (6) и падают затем с высоты 6 метров. В ясную погоду струи водопада переливаются на солнце (7) играя серебром (8) и становится понятно (9) откуда взялось такое живописное название.</w:t>
      </w:r>
    </w:p>
    <w:p w14:paraId="79C1D5C8"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1C3357B0" w14:textId="77777777" w:rsidR="00004B47" w:rsidRPr="009A48D2" w:rsidRDefault="00004B47" w:rsidP="00004B47">
      <w:pPr>
        <w:rPr>
          <w:rFonts w:ascii="Times New Roman" w:hAnsi="Times New Roman" w:cs="Times New Roman"/>
          <w:b/>
          <w:bCs/>
        </w:rPr>
      </w:pPr>
    </w:p>
    <w:p w14:paraId="78B7C27E"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lang w:eastAsia="ru-RU"/>
        </w:rPr>
      </w:pPr>
    </w:p>
    <w:p w14:paraId="37A4D7B1" w14:textId="4100A767" w:rsidR="00004B47" w:rsidRPr="009A48D2" w:rsidRDefault="00004B47" w:rsidP="00004B47">
      <w:pPr>
        <w:rPr>
          <w:rFonts w:ascii="Times New Roman" w:eastAsia="Arial" w:hAnsi="Times New Roman" w:cs="Times New Roman"/>
          <w:b/>
          <w:bCs/>
        </w:rPr>
      </w:pPr>
    </w:p>
    <w:p w14:paraId="5122F41B" w14:textId="44FB99E8" w:rsidR="0016317F" w:rsidRPr="009A48D2" w:rsidRDefault="0016317F" w:rsidP="00004B47">
      <w:pPr>
        <w:rPr>
          <w:rFonts w:ascii="Times New Roman" w:eastAsia="Arial" w:hAnsi="Times New Roman" w:cs="Times New Roman"/>
          <w:b/>
          <w:bCs/>
        </w:rPr>
      </w:pPr>
    </w:p>
    <w:p w14:paraId="034C3AEB" w14:textId="77777777" w:rsidR="0016317F" w:rsidRPr="009A48D2" w:rsidRDefault="0016317F" w:rsidP="00004B47">
      <w:pPr>
        <w:rPr>
          <w:rFonts w:ascii="Times New Roman" w:eastAsia="Arial" w:hAnsi="Times New Roman" w:cs="Times New Roman"/>
          <w:b/>
          <w:bCs/>
        </w:rPr>
      </w:pPr>
    </w:p>
    <w:p w14:paraId="6A785656" w14:textId="77777777" w:rsidR="00004B47" w:rsidRPr="009A48D2" w:rsidRDefault="00004B47" w:rsidP="00004B47">
      <w:pPr>
        <w:rPr>
          <w:rFonts w:ascii="Times New Roman" w:eastAsia="Arial" w:hAnsi="Times New Roman" w:cs="Times New Roman"/>
          <w:b/>
          <w:bCs/>
        </w:rPr>
      </w:pPr>
    </w:p>
    <w:p w14:paraId="259508CC" w14:textId="77777777" w:rsidR="00004B47" w:rsidRPr="009A48D2" w:rsidRDefault="00004B47" w:rsidP="00004B47">
      <w:pPr>
        <w:jc w:val="center"/>
        <w:rPr>
          <w:rFonts w:ascii="Times New Roman" w:hAnsi="Times New Roman" w:cs="Times New Roman"/>
          <w:b/>
          <w:bCs/>
          <w:sz w:val="28"/>
          <w:szCs w:val="28"/>
        </w:rPr>
      </w:pPr>
      <w:r w:rsidRPr="009A48D2">
        <w:rPr>
          <w:rFonts w:ascii="Times New Roman" w:hAnsi="Times New Roman" w:cs="Times New Roman"/>
          <w:b/>
          <w:bCs/>
          <w:sz w:val="28"/>
          <w:szCs w:val="28"/>
        </w:rPr>
        <w:t>Задание №9 из ОГЭ.</w:t>
      </w:r>
    </w:p>
    <w:p w14:paraId="617F3A19" w14:textId="1E7CF07C" w:rsidR="00004B47" w:rsidRPr="009A48D2" w:rsidRDefault="00004B47" w:rsidP="00004B47">
      <w:pPr>
        <w:rPr>
          <w:rFonts w:ascii="Times New Roman" w:hAnsi="Times New Roman" w:cs="Times New Roman"/>
          <w:b/>
          <w:bCs/>
          <w:color w:val="000000" w:themeColor="text1"/>
        </w:rPr>
      </w:pPr>
      <w:r w:rsidRPr="009A48D2">
        <w:rPr>
          <w:rFonts w:ascii="Times New Roman" w:hAnsi="Times New Roman" w:cs="Times New Roman"/>
          <w:b/>
          <w:bCs/>
          <w:color w:val="000000" w:themeColor="text1"/>
        </w:rPr>
        <w:t>Задание 1.</w:t>
      </w:r>
    </w:p>
    <w:p w14:paraId="5C281F4B" w14:textId="77777777"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3A2297D8" w14:textId="1AB7763C"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26803769" wp14:editId="1FDA7497">
            <wp:extent cx="1000125" cy="1000125"/>
            <wp:effectExtent l="0" t="0" r="952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6033A842" w14:textId="77777777" w:rsidR="007E6C8B" w:rsidRPr="009A48D2" w:rsidRDefault="00004B47" w:rsidP="007E6C8B">
      <w:pPr>
        <w:jc w:val="both"/>
        <w:rPr>
          <w:rFonts w:ascii="Times New Roman" w:hAnsi="Times New Roman" w:cs="Times New Roman"/>
          <w:b/>
          <w:bCs/>
          <w:color w:val="000000" w:themeColor="text1"/>
          <w:shd w:val="clear" w:color="auto" w:fill="FFFFFF"/>
        </w:rPr>
      </w:pPr>
      <w:r w:rsidRPr="009A48D2">
        <w:rPr>
          <w:rFonts w:ascii="Times New Roman" w:hAnsi="Times New Roman" w:cs="Times New Roman"/>
          <w:b/>
          <w:bCs/>
          <w:color w:val="000000" w:themeColor="text1"/>
          <w:shd w:val="clear" w:color="auto" w:fill="FFFFFF"/>
        </w:rPr>
        <w:t>Среди предложений 1-4 найдите предложение с обособленным обстоятельством. Напишите номер этого предложения. </w:t>
      </w:r>
    </w:p>
    <w:p w14:paraId="68E4AF90" w14:textId="38CAE210" w:rsidR="00004B47" w:rsidRPr="009A48D2" w:rsidRDefault="00004B47" w:rsidP="007E6C8B">
      <w:pPr>
        <w:jc w:val="both"/>
        <w:rPr>
          <w:rFonts w:ascii="Times New Roman" w:hAnsi="Times New Roman" w:cs="Times New Roman"/>
          <w:b/>
          <w:bCs/>
          <w:color w:val="000000" w:themeColor="text1"/>
        </w:rPr>
      </w:pP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w:t>
      </w:r>
      <w:proofErr w:type="gramStart"/>
      <w:r w:rsidRPr="009A48D2">
        <w:rPr>
          <w:rFonts w:ascii="Times New Roman" w:hAnsi="Times New Roman" w:cs="Times New Roman"/>
          <w:b/>
          <w:bCs/>
          <w:color w:val="000000" w:themeColor="text1"/>
          <w:shd w:val="clear" w:color="auto" w:fill="FFFFFF"/>
        </w:rPr>
        <w:t>1)Но</w:t>
      </w:r>
      <w:proofErr w:type="gramEnd"/>
      <w:r w:rsidRPr="009A48D2">
        <w:rPr>
          <w:rFonts w:ascii="Times New Roman" w:hAnsi="Times New Roman" w:cs="Times New Roman"/>
          <w:b/>
          <w:bCs/>
          <w:color w:val="000000" w:themeColor="text1"/>
          <w:shd w:val="clear" w:color="auto" w:fill="FFFFFF"/>
        </w:rPr>
        <w:t xml:space="preserve"> вдруг, когда мне исполнилось шесть лет, появилась огромная кукла с круглым лицом и русским, хотя и необычным для игрушки, именем Лариса.(2)Отец привёз куклу из Японии, где был в командировке. (3)Я должна была бы обрадоваться заморской игрушке. (</w:t>
      </w:r>
      <w:proofErr w:type="gramStart"/>
      <w:r w:rsidRPr="009A48D2">
        <w:rPr>
          <w:rFonts w:ascii="Times New Roman" w:hAnsi="Times New Roman" w:cs="Times New Roman"/>
          <w:b/>
          <w:bCs/>
          <w:color w:val="000000" w:themeColor="text1"/>
          <w:shd w:val="clear" w:color="auto" w:fill="FFFFFF"/>
        </w:rPr>
        <w:t>4)Но</w:t>
      </w:r>
      <w:proofErr w:type="gramEnd"/>
      <w:r w:rsidRPr="009A48D2">
        <w:rPr>
          <w:rFonts w:ascii="Times New Roman" w:hAnsi="Times New Roman" w:cs="Times New Roman"/>
          <w:b/>
          <w:bCs/>
          <w:color w:val="000000" w:themeColor="text1"/>
          <w:shd w:val="clear" w:color="auto" w:fill="FFFFFF"/>
        </w:rPr>
        <w:t xml:space="preserve"> она была выше меня ростом, и я, болезненно на это отреагировав, сразу же её невзлюбила. </w:t>
      </w:r>
    </w:p>
    <w:p w14:paraId="22AFE0DE" w14:textId="3546CCBF" w:rsidR="0016317F" w:rsidRPr="009A48D2" w:rsidRDefault="00004B47" w:rsidP="000B5439">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5AB0A164" w14:textId="50526FA7" w:rsidR="00004B47" w:rsidRPr="009A48D2" w:rsidRDefault="00004B47" w:rsidP="00004B47">
      <w:pPr>
        <w:rPr>
          <w:rFonts w:ascii="Times New Roman" w:hAnsi="Times New Roman" w:cs="Times New Roman"/>
          <w:b/>
          <w:bCs/>
          <w:color w:val="000000" w:themeColor="text1"/>
        </w:rPr>
      </w:pPr>
      <w:r w:rsidRPr="009A48D2">
        <w:rPr>
          <w:rFonts w:ascii="Times New Roman" w:hAnsi="Times New Roman" w:cs="Times New Roman"/>
          <w:b/>
          <w:bCs/>
          <w:color w:val="000000" w:themeColor="text1"/>
        </w:rPr>
        <w:t>Задание 2.</w:t>
      </w:r>
    </w:p>
    <w:p w14:paraId="7F7B3794" w14:textId="77777777"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247033AD" w14:textId="292EC76D"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492B7664" wp14:editId="2369B418">
            <wp:extent cx="1000125" cy="1000125"/>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32B61BC1" w14:textId="77777777" w:rsidR="007E6C8B" w:rsidRPr="009A48D2" w:rsidRDefault="00004B47" w:rsidP="007E6C8B">
      <w:pPr>
        <w:jc w:val="both"/>
        <w:rPr>
          <w:rFonts w:ascii="Times New Roman" w:hAnsi="Times New Roman" w:cs="Times New Roman"/>
          <w:b/>
          <w:bCs/>
          <w:color w:val="000000" w:themeColor="text1"/>
          <w:shd w:val="clear" w:color="auto" w:fill="FFFFFF"/>
        </w:rPr>
      </w:pPr>
      <w:r w:rsidRPr="009A48D2">
        <w:rPr>
          <w:rFonts w:ascii="Times New Roman" w:hAnsi="Times New Roman" w:cs="Times New Roman"/>
          <w:b/>
          <w:bCs/>
          <w:color w:val="000000" w:themeColor="text1"/>
          <w:shd w:val="clear" w:color="auto" w:fill="FFFFFF"/>
        </w:rPr>
        <w:t>Среди предложений 1-7 найдите предложение с обособленным обстоятельством, выраженным сравнительным оборотом. Напишите номер этого предложения. </w:t>
      </w:r>
    </w:p>
    <w:p w14:paraId="452C5EC8" w14:textId="5A4F63D7" w:rsidR="00004B47" w:rsidRPr="009A48D2" w:rsidRDefault="00004B47" w:rsidP="007E6C8B">
      <w:pPr>
        <w:jc w:val="both"/>
        <w:rPr>
          <w:rFonts w:ascii="Times New Roman" w:hAnsi="Times New Roman" w:cs="Times New Roman"/>
          <w:b/>
          <w:bCs/>
          <w:color w:val="000000" w:themeColor="text1"/>
        </w:rPr>
      </w:pP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w:t>
      </w:r>
      <w:proofErr w:type="gramStart"/>
      <w:r w:rsidRPr="009A48D2">
        <w:rPr>
          <w:rFonts w:ascii="Times New Roman" w:hAnsi="Times New Roman" w:cs="Times New Roman"/>
          <w:b/>
          <w:bCs/>
          <w:color w:val="000000" w:themeColor="text1"/>
          <w:shd w:val="clear" w:color="auto" w:fill="FFFFFF"/>
        </w:rPr>
        <w:t>1)Ты</w:t>
      </w:r>
      <w:proofErr w:type="gramEnd"/>
      <w:r w:rsidRPr="009A48D2">
        <w:rPr>
          <w:rFonts w:ascii="Times New Roman" w:hAnsi="Times New Roman" w:cs="Times New Roman"/>
          <w:b/>
          <w:bCs/>
          <w:color w:val="000000" w:themeColor="text1"/>
          <w:shd w:val="clear" w:color="auto" w:fill="FFFFFF"/>
        </w:rPr>
        <w:t xml:space="preserve"> будешь думать о дне своего позора даже после смерти матери, и эта мысль, как незаживающая рана, будет то затихать, то пробуждаться. (</w:t>
      </w:r>
      <w:proofErr w:type="gramStart"/>
      <w:r w:rsidRPr="009A48D2">
        <w:rPr>
          <w:rFonts w:ascii="Times New Roman" w:hAnsi="Times New Roman" w:cs="Times New Roman"/>
          <w:b/>
          <w:bCs/>
          <w:color w:val="000000" w:themeColor="text1"/>
          <w:shd w:val="clear" w:color="auto" w:fill="FFFFFF"/>
        </w:rPr>
        <w:t>2)Ты</w:t>
      </w:r>
      <w:proofErr w:type="gramEnd"/>
      <w:r w:rsidRPr="009A48D2">
        <w:rPr>
          <w:rFonts w:ascii="Times New Roman" w:hAnsi="Times New Roman" w:cs="Times New Roman"/>
          <w:b/>
          <w:bCs/>
          <w:color w:val="000000" w:themeColor="text1"/>
          <w:shd w:val="clear" w:color="auto" w:fill="FFFFFF"/>
        </w:rPr>
        <w:t xml:space="preserve"> будешь находиться под её тяжёлой властью и, оглядываясь, скажешь: «Прости!» (</w:t>
      </w:r>
      <w:proofErr w:type="gramStart"/>
      <w:r w:rsidRPr="009A48D2">
        <w:rPr>
          <w:rFonts w:ascii="Times New Roman" w:hAnsi="Times New Roman" w:cs="Times New Roman"/>
          <w:b/>
          <w:bCs/>
          <w:color w:val="000000" w:themeColor="text1"/>
          <w:shd w:val="clear" w:color="auto" w:fill="FFFFFF"/>
        </w:rPr>
        <w:t>3)Нет</w:t>
      </w:r>
      <w:proofErr w:type="gramEnd"/>
      <w:r w:rsidRPr="009A48D2">
        <w:rPr>
          <w:rFonts w:ascii="Times New Roman" w:hAnsi="Times New Roman" w:cs="Times New Roman"/>
          <w:b/>
          <w:bCs/>
          <w:color w:val="000000" w:themeColor="text1"/>
          <w:shd w:val="clear" w:color="auto" w:fill="FFFFFF"/>
        </w:rPr>
        <w:t xml:space="preserve"> ответа. </w:t>
      </w: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w:t>
      </w:r>
      <w:proofErr w:type="gramStart"/>
      <w:r w:rsidRPr="009A48D2">
        <w:rPr>
          <w:rFonts w:ascii="Times New Roman" w:hAnsi="Times New Roman" w:cs="Times New Roman"/>
          <w:b/>
          <w:bCs/>
          <w:color w:val="000000" w:themeColor="text1"/>
          <w:shd w:val="clear" w:color="auto" w:fill="FFFFFF"/>
        </w:rPr>
        <w:t>4)Некому</w:t>
      </w:r>
      <w:proofErr w:type="gramEnd"/>
      <w:r w:rsidRPr="009A48D2">
        <w:rPr>
          <w:rFonts w:ascii="Times New Roman" w:hAnsi="Times New Roman" w:cs="Times New Roman"/>
          <w:b/>
          <w:bCs/>
          <w:color w:val="000000" w:themeColor="text1"/>
          <w:shd w:val="clear" w:color="auto" w:fill="FFFFFF"/>
        </w:rPr>
        <w:t xml:space="preserve"> прошептать милосердное слово «прощаю». </w:t>
      </w: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w:t>
      </w:r>
      <w:proofErr w:type="gramStart"/>
      <w:r w:rsidRPr="009A48D2">
        <w:rPr>
          <w:rFonts w:ascii="Times New Roman" w:hAnsi="Times New Roman" w:cs="Times New Roman"/>
          <w:b/>
          <w:bCs/>
          <w:color w:val="000000" w:themeColor="text1"/>
          <w:shd w:val="clear" w:color="auto" w:fill="FFFFFF"/>
        </w:rPr>
        <w:t>5)Когда</w:t>
      </w:r>
      <w:proofErr w:type="gramEnd"/>
      <w:r w:rsidRPr="009A48D2">
        <w:rPr>
          <w:rFonts w:ascii="Times New Roman" w:hAnsi="Times New Roman" w:cs="Times New Roman"/>
          <w:b/>
          <w:bCs/>
          <w:color w:val="000000" w:themeColor="text1"/>
          <w:shd w:val="clear" w:color="auto" w:fill="FFFFFF"/>
        </w:rPr>
        <w:t xml:space="preserve"> мама стояла у окна, её плечи слегка вздрагивали от беззвучных слёз. (</w:t>
      </w:r>
      <w:proofErr w:type="gramStart"/>
      <w:r w:rsidRPr="009A48D2">
        <w:rPr>
          <w:rFonts w:ascii="Times New Roman" w:hAnsi="Times New Roman" w:cs="Times New Roman"/>
          <w:b/>
          <w:bCs/>
          <w:color w:val="000000" w:themeColor="text1"/>
          <w:shd w:val="clear" w:color="auto" w:fill="FFFFFF"/>
        </w:rPr>
        <w:t>6)Но</w:t>
      </w:r>
      <w:proofErr w:type="gramEnd"/>
      <w:r w:rsidRPr="009A48D2">
        <w:rPr>
          <w:rFonts w:ascii="Times New Roman" w:hAnsi="Times New Roman" w:cs="Times New Roman"/>
          <w:b/>
          <w:bCs/>
          <w:color w:val="000000" w:themeColor="text1"/>
          <w:shd w:val="clear" w:color="auto" w:fill="FFFFFF"/>
        </w:rPr>
        <w:t xml:space="preserve"> я этого не заметил. (7)Я не заметил грязных своих апрельских следов на полу, не расслышал хлопнувшей двери. </w:t>
      </w:r>
    </w:p>
    <w:p w14:paraId="523CF63F"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lastRenderedPageBreak/>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07BFB5B1" w14:textId="0F537D21" w:rsidR="00004B47" w:rsidRPr="009A48D2" w:rsidRDefault="0016317F" w:rsidP="007E6C8B">
      <w:pPr>
        <w:spacing w:line="259" w:lineRule="auto"/>
        <w:rPr>
          <w:rFonts w:ascii="Times New Roman" w:hAnsi="Times New Roman" w:cs="Times New Roman"/>
          <w:b/>
          <w:bCs/>
          <w:color w:val="000000" w:themeColor="text1"/>
        </w:rPr>
      </w:pPr>
      <w:r w:rsidRPr="009A48D2">
        <w:rPr>
          <w:rFonts w:ascii="Times New Roman" w:hAnsi="Times New Roman" w:cs="Times New Roman"/>
          <w:b/>
          <w:bCs/>
          <w:color w:val="000000" w:themeColor="text1"/>
        </w:rPr>
        <w:br w:type="page"/>
      </w:r>
      <w:r w:rsidR="00004B47" w:rsidRPr="009A48D2">
        <w:rPr>
          <w:rFonts w:ascii="Times New Roman" w:hAnsi="Times New Roman" w:cs="Times New Roman"/>
          <w:b/>
          <w:bCs/>
          <w:color w:val="000000" w:themeColor="text1"/>
        </w:rPr>
        <w:lastRenderedPageBreak/>
        <w:t>Задание 3.</w:t>
      </w:r>
    </w:p>
    <w:p w14:paraId="6A3D4896" w14:textId="77777777"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5E5B28E9" w14:textId="1AF9E4BF"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17A3A3EC" wp14:editId="7BD44F7A">
            <wp:extent cx="1000125" cy="100012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39084308" w14:textId="77777777" w:rsidR="007E6C8B" w:rsidRPr="009A48D2" w:rsidRDefault="00004B47" w:rsidP="007E6C8B">
      <w:pPr>
        <w:jc w:val="both"/>
        <w:rPr>
          <w:rFonts w:ascii="Times New Roman" w:hAnsi="Times New Roman" w:cs="Times New Roman"/>
          <w:b/>
          <w:bCs/>
          <w:color w:val="000000" w:themeColor="text1"/>
          <w:shd w:val="clear" w:color="auto" w:fill="FFFFFF"/>
        </w:rPr>
      </w:pPr>
      <w:r w:rsidRPr="009A48D2">
        <w:rPr>
          <w:rFonts w:ascii="Times New Roman" w:hAnsi="Times New Roman" w:cs="Times New Roman"/>
          <w:b/>
          <w:bCs/>
          <w:color w:val="000000" w:themeColor="text1"/>
          <w:shd w:val="clear" w:color="auto" w:fill="FFFFFF"/>
        </w:rPr>
        <w:t>Среди предложений 1—6 найдите предложение с обособленным обстоятельством. Напишите номер этого предложения. </w:t>
      </w:r>
    </w:p>
    <w:p w14:paraId="60AA02DE" w14:textId="0B7E23E4" w:rsidR="00004B47" w:rsidRPr="009A48D2" w:rsidRDefault="00004B47" w:rsidP="007E6C8B">
      <w:pPr>
        <w:jc w:val="both"/>
        <w:rPr>
          <w:rFonts w:ascii="Times New Roman" w:hAnsi="Times New Roman" w:cs="Times New Roman"/>
          <w:b/>
          <w:bCs/>
          <w:color w:val="000000" w:themeColor="text1"/>
        </w:rPr>
      </w:pP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w:t>
      </w:r>
      <w:proofErr w:type="gramStart"/>
      <w:r w:rsidRPr="009A48D2">
        <w:rPr>
          <w:rFonts w:ascii="Times New Roman" w:hAnsi="Times New Roman" w:cs="Times New Roman"/>
          <w:b/>
          <w:bCs/>
          <w:color w:val="000000" w:themeColor="text1"/>
          <w:shd w:val="clear" w:color="auto" w:fill="FFFFFF"/>
        </w:rPr>
        <w:t>1)Гриша</w:t>
      </w:r>
      <w:proofErr w:type="gramEnd"/>
      <w:r w:rsidRPr="009A48D2">
        <w:rPr>
          <w:rFonts w:ascii="Times New Roman" w:hAnsi="Times New Roman" w:cs="Times New Roman"/>
          <w:b/>
          <w:bCs/>
          <w:color w:val="000000" w:themeColor="text1"/>
          <w:shd w:val="clear" w:color="auto" w:fill="FFFFFF"/>
        </w:rPr>
        <w:t xml:space="preserve"> глубоко вздохнул, чтобы крикнуть громче, приказать, </w:t>
      </w: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и бабушка перестанет плакать, и даже ногу приподнял – топнуть. (</w:t>
      </w:r>
      <w:proofErr w:type="gramStart"/>
      <w:r w:rsidRPr="009A48D2">
        <w:rPr>
          <w:rFonts w:ascii="Times New Roman" w:hAnsi="Times New Roman" w:cs="Times New Roman"/>
          <w:b/>
          <w:bCs/>
          <w:color w:val="000000" w:themeColor="text1"/>
          <w:shd w:val="clear" w:color="auto" w:fill="FFFFFF"/>
        </w:rPr>
        <w:t>2)Чтобы</w:t>
      </w:r>
      <w:proofErr w:type="gramEnd"/>
      <w:r w:rsidRPr="009A48D2">
        <w:rPr>
          <w:rFonts w:ascii="Times New Roman" w:hAnsi="Times New Roman" w:cs="Times New Roman"/>
          <w:b/>
          <w:bCs/>
          <w:color w:val="000000" w:themeColor="text1"/>
          <w:shd w:val="clear" w:color="auto" w:fill="FFFFFF"/>
        </w:rPr>
        <w:t xml:space="preserve"> уж наверняка. </w:t>
      </w: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 (</w:t>
      </w:r>
      <w:proofErr w:type="gramStart"/>
      <w:r w:rsidRPr="009A48D2">
        <w:rPr>
          <w:rFonts w:ascii="Times New Roman" w:hAnsi="Times New Roman" w:cs="Times New Roman"/>
          <w:b/>
          <w:bCs/>
          <w:color w:val="000000" w:themeColor="text1"/>
          <w:shd w:val="clear" w:color="auto" w:fill="FFFFFF"/>
        </w:rPr>
        <w:t>3)Хлебные</w:t>
      </w:r>
      <w:proofErr w:type="gramEnd"/>
      <w:r w:rsidRPr="009A48D2">
        <w:rPr>
          <w:rFonts w:ascii="Times New Roman" w:hAnsi="Times New Roman" w:cs="Times New Roman"/>
          <w:b/>
          <w:bCs/>
          <w:color w:val="000000" w:themeColor="text1"/>
          <w:shd w:val="clear" w:color="auto" w:fill="FFFFFF"/>
        </w:rPr>
        <w:t xml:space="preserve"> карточки, – в тяжкой муке, со слезами выговаривала баба Дуня. </w:t>
      </w: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w:t>
      </w:r>
      <w:proofErr w:type="gramStart"/>
      <w:r w:rsidRPr="009A48D2">
        <w:rPr>
          <w:rFonts w:ascii="Times New Roman" w:hAnsi="Times New Roman" w:cs="Times New Roman"/>
          <w:b/>
          <w:bCs/>
          <w:color w:val="000000" w:themeColor="text1"/>
          <w:shd w:val="clear" w:color="auto" w:fill="FFFFFF"/>
        </w:rPr>
        <w:t>4)Сердце</w:t>
      </w:r>
      <w:proofErr w:type="gramEnd"/>
      <w:r w:rsidRPr="009A48D2">
        <w:rPr>
          <w:rFonts w:ascii="Times New Roman" w:hAnsi="Times New Roman" w:cs="Times New Roman"/>
          <w:b/>
          <w:bCs/>
          <w:color w:val="000000" w:themeColor="text1"/>
          <w:shd w:val="clear" w:color="auto" w:fill="FFFFFF"/>
        </w:rPr>
        <w:t xml:space="preserve"> мальчика облилось жалостью и болью. (5)3абыв обдуманное, он опустился на колени перед кроватью и стал убеждать, мягко, ласково: </w:t>
      </w: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 (</w:t>
      </w:r>
      <w:proofErr w:type="gramStart"/>
      <w:r w:rsidRPr="009A48D2">
        <w:rPr>
          <w:rFonts w:ascii="Times New Roman" w:hAnsi="Times New Roman" w:cs="Times New Roman"/>
          <w:b/>
          <w:bCs/>
          <w:color w:val="000000" w:themeColor="text1"/>
          <w:shd w:val="clear" w:color="auto" w:fill="FFFFFF"/>
        </w:rPr>
        <w:t>6)Вот</w:t>
      </w:r>
      <w:proofErr w:type="gramEnd"/>
      <w:r w:rsidRPr="009A48D2">
        <w:rPr>
          <w:rFonts w:ascii="Times New Roman" w:hAnsi="Times New Roman" w:cs="Times New Roman"/>
          <w:b/>
          <w:bCs/>
          <w:color w:val="000000" w:themeColor="text1"/>
          <w:shd w:val="clear" w:color="auto" w:fill="FFFFFF"/>
        </w:rPr>
        <w:t xml:space="preserve"> ваши карточки, </w:t>
      </w:r>
      <w:proofErr w:type="spellStart"/>
      <w:r w:rsidRPr="009A48D2">
        <w:rPr>
          <w:rFonts w:ascii="Times New Roman" w:hAnsi="Times New Roman" w:cs="Times New Roman"/>
          <w:b/>
          <w:bCs/>
          <w:color w:val="000000" w:themeColor="text1"/>
          <w:shd w:val="clear" w:color="auto" w:fill="FFFFFF"/>
        </w:rPr>
        <w:t>бабаня</w:t>
      </w:r>
      <w:proofErr w:type="spellEnd"/>
      <w:r w:rsidR="007E6C8B" w:rsidRPr="009A48D2">
        <w:rPr>
          <w:rFonts w:ascii="Times New Roman" w:hAnsi="Times New Roman" w:cs="Times New Roman"/>
          <w:b/>
          <w:bCs/>
          <w:color w:val="000000" w:themeColor="text1"/>
          <w:shd w:val="clear" w:color="auto" w:fill="FFFFFF"/>
        </w:rPr>
        <w:t>.</w:t>
      </w:r>
    </w:p>
    <w:p w14:paraId="7F7D8104" w14:textId="78297A40" w:rsidR="0016317F" w:rsidRPr="009A48D2" w:rsidRDefault="00004B47" w:rsidP="000B5439">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716AB125" w14:textId="77777777" w:rsidR="0016317F" w:rsidRPr="009A48D2" w:rsidRDefault="0016317F" w:rsidP="00004B47">
      <w:pPr>
        <w:rPr>
          <w:rFonts w:ascii="Times New Roman" w:hAnsi="Times New Roman" w:cs="Times New Roman"/>
          <w:b/>
          <w:bCs/>
          <w:color w:val="000000" w:themeColor="text1"/>
        </w:rPr>
      </w:pPr>
    </w:p>
    <w:p w14:paraId="3C9D0A50" w14:textId="4FFCDB53" w:rsidR="00004B47" w:rsidRPr="009A48D2" w:rsidRDefault="00004B47" w:rsidP="00004B47">
      <w:pPr>
        <w:rPr>
          <w:rFonts w:ascii="Times New Roman" w:hAnsi="Times New Roman" w:cs="Times New Roman"/>
          <w:b/>
          <w:bCs/>
          <w:color w:val="000000" w:themeColor="text1"/>
        </w:rPr>
      </w:pPr>
      <w:r w:rsidRPr="009A48D2">
        <w:rPr>
          <w:rFonts w:ascii="Times New Roman" w:hAnsi="Times New Roman" w:cs="Times New Roman"/>
          <w:b/>
          <w:bCs/>
          <w:color w:val="000000" w:themeColor="text1"/>
        </w:rPr>
        <w:t>Задание 4.</w:t>
      </w:r>
    </w:p>
    <w:p w14:paraId="0A4B4AB1" w14:textId="77777777"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6A9C53E4" w14:textId="51410D11"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2B8B53DF" wp14:editId="1B1D61E3">
            <wp:extent cx="1000125" cy="100012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31F6AE64" w14:textId="77777777" w:rsidR="007E6C8B" w:rsidRPr="009A48D2" w:rsidRDefault="00004B47" w:rsidP="007E6C8B">
      <w:pPr>
        <w:jc w:val="both"/>
        <w:rPr>
          <w:rFonts w:ascii="Times New Roman" w:hAnsi="Times New Roman" w:cs="Times New Roman"/>
          <w:b/>
          <w:bCs/>
          <w:color w:val="000000" w:themeColor="text1"/>
          <w:shd w:val="clear" w:color="auto" w:fill="FFFFFF"/>
        </w:rPr>
      </w:pPr>
      <w:r w:rsidRPr="009A48D2">
        <w:rPr>
          <w:rFonts w:ascii="Times New Roman" w:hAnsi="Times New Roman" w:cs="Times New Roman"/>
          <w:b/>
          <w:bCs/>
          <w:color w:val="000000" w:themeColor="text1"/>
          <w:shd w:val="clear" w:color="auto" w:fill="FFFFFF"/>
        </w:rPr>
        <w:t>Среди предложений 1—5 найдите предложение с обособленным обстоятельством. Напишите номер этого предложения. </w:t>
      </w:r>
    </w:p>
    <w:p w14:paraId="6FA16F75" w14:textId="01338EB7" w:rsidR="00004B47" w:rsidRPr="009A48D2" w:rsidRDefault="00004B47" w:rsidP="007E6C8B">
      <w:pPr>
        <w:jc w:val="both"/>
        <w:rPr>
          <w:rFonts w:ascii="Times New Roman" w:hAnsi="Times New Roman" w:cs="Times New Roman"/>
          <w:b/>
          <w:bCs/>
          <w:color w:val="000000" w:themeColor="text1"/>
        </w:rPr>
      </w:pP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w:t>
      </w:r>
      <w:proofErr w:type="gramStart"/>
      <w:r w:rsidRPr="009A48D2">
        <w:rPr>
          <w:rFonts w:ascii="Times New Roman" w:hAnsi="Times New Roman" w:cs="Times New Roman"/>
          <w:b/>
          <w:bCs/>
          <w:color w:val="000000" w:themeColor="text1"/>
          <w:shd w:val="clear" w:color="auto" w:fill="FFFFFF"/>
        </w:rPr>
        <w:t>1)Но</w:t>
      </w:r>
      <w:proofErr w:type="gramEnd"/>
      <w:r w:rsidRPr="009A48D2">
        <w:rPr>
          <w:rFonts w:ascii="Times New Roman" w:hAnsi="Times New Roman" w:cs="Times New Roman"/>
          <w:b/>
          <w:bCs/>
          <w:color w:val="000000" w:themeColor="text1"/>
          <w:shd w:val="clear" w:color="auto" w:fill="FFFFFF"/>
        </w:rPr>
        <w:t xml:space="preserve"> он даже не оглянулся. (2)Я видел, что он узнал меня, но не хотел узнавать человека, которого считал лучшим другом, который предал его, бросив на произвол судьбы. (</w:t>
      </w:r>
      <w:proofErr w:type="gramStart"/>
      <w:r w:rsidRPr="009A48D2">
        <w:rPr>
          <w:rFonts w:ascii="Times New Roman" w:hAnsi="Times New Roman" w:cs="Times New Roman"/>
          <w:b/>
          <w:bCs/>
          <w:color w:val="000000" w:themeColor="text1"/>
          <w:shd w:val="clear" w:color="auto" w:fill="FFFFFF"/>
        </w:rPr>
        <w:t>3)Эта</w:t>
      </w:r>
      <w:proofErr w:type="gramEnd"/>
      <w:r w:rsidRPr="009A48D2">
        <w:rPr>
          <w:rFonts w:ascii="Times New Roman" w:hAnsi="Times New Roman" w:cs="Times New Roman"/>
          <w:b/>
          <w:bCs/>
          <w:color w:val="000000" w:themeColor="text1"/>
          <w:shd w:val="clear" w:color="auto" w:fill="FFFFFF"/>
        </w:rPr>
        <w:t xml:space="preserve"> встреча была неприятна ему… </w:t>
      </w: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(4)Мне было стыдно. (</w:t>
      </w:r>
      <w:proofErr w:type="gramStart"/>
      <w:r w:rsidRPr="009A48D2">
        <w:rPr>
          <w:rFonts w:ascii="Times New Roman" w:hAnsi="Times New Roman" w:cs="Times New Roman"/>
          <w:b/>
          <w:bCs/>
          <w:color w:val="000000" w:themeColor="text1"/>
          <w:shd w:val="clear" w:color="auto" w:fill="FFFFFF"/>
        </w:rPr>
        <w:t>5)Весь</w:t>
      </w:r>
      <w:proofErr w:type="gramEnd"/>
      <w:r w:rsidRPr="009A48D2">
        <w:rPr>
          <w:rFonts w:ascii="Times New Roman" w:hAnsi="Times New Roman" w:cs="Times New Roman"/>
          <w:b/>
          <w:bCs/>
          <w:color w:val="000000" w:themeColor="text1"/>
          <w:shd w:val="clear" w:color="auto" w:fill="FFFFFF"/>
        </w:rPr>
        <w:t xml:space="preserve"> следующий день я думал о Шарике, пытался убедить себя, что не очень виноват в случившемся: куда я мог его тогда взять, ведь я сам не знал, куда мне приткнуться. </w:t>
      </w:r>
    </w:p>
    <w:p w14:paraId="1F3DD7E3"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228FE706" w14:textId="5F8CF6BD" w:rsidR="00004B47" w:rsidRPr="009A48D2" w:rsidRDefault="0016317F" w:rsidP="007E6C8B">
      <w:pPr>
        <w:spacing w:line="259" w:lineRule="auto"/>
        <w:rPr>
          <w:rFonts w:ascii="Times New Roman" w:hAnsi="Times New Roman" w:cs="Times New Roman"/>
          <w:b/>
          <w:bCs/>
          <w:color w:val="000000" w:themeColor="text1"/>
        </w:rPr>
      </w:pPr>
      <w:r w:rsidRPr="009A48D2">
        <w:rPr>
          <w:rFonts w:ascii="Times New Roman" w:hAnsi="Times New Roman" w:cs="Times New Roman"/>
          <w:b/>
          <w:bCs/>
          <w:color w:val="000000" w:themeColor="text1"/>
        </w:rPr>
        <w:br w:type="page"/>
      </w:r>
      <w:r w:rsidR="00004B47" w:rsidRPr="009A48D2">
        <w:rPr>
          <w:rFonts w:ascii="Times New Roman" w:hAnsi="Times New Roman" w:cs="Times New Roman"/>
          <w:b/>
          <w:bCs/>
          <w:color w:val="000000" w:themeColor="text1"/>
        </w:rPr>
        <w:lastRenderedPageBreak/>
        <w:t>Задание 5.</w:t>
      </w:r>
    </w:p>
    <w:p w14:paraId="6AB3D044" w14:textId="77777777"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6D4E2A25" w14:textId="0292A7BB" w:rsidR="0016317F" w:rsidRPr="009A48D2" w:rsidRDefault="0016317F" w:rsidP="0016317F">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16950E58" wp14:editId="6F53F2B3">
            <wp:extent cx="1000125" cy="100012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6DA6089C" w14:textId="77777777" w:rsidR="007E6C8B" w:rsidRPr="009A48D2" w:rsidRDefault="00004B47" w:rsidP="007E6C8B">
      <w:pPr>
        <w:jc w:val="both"/>
        <w:rPr>
          <w:rFonts w:ascii="Times New Roman" w:hAnsi="Times New Roman" w:cs="Times New Roman"/>
          <w:b/>
          <w:bCs/>
          <w:color w:val="000000" w:themeColor="text1"/>
          <w:shd w:val="clear" w:color="auto" w:fill="FFFFFF"/>
        </w:rPr>
      </w:pPr>
      <w:r w:rsidRPr="009A48D2">
        <w:rPr>
          <w:rFonts w:ascii="Times New Roman" w:hAnsi="Times New Roman" w:cs="Times New Roman"/>
          <w:b/>
          <w:bCs/>
          <w:color w:val="000000" w:themeColor="text1"/>
          <w:shd w:val="clear" w:color="auto" w:fill="FFFFFF"/>
        </w:rPr>
        <w:t>Среди предложений 1 - 10 найдите предложение, осложнённое обособленным обстоятельством. Напишите номер этого предложения.</w:t>
      </w:r>
    </w:p>
    <w:p w14:paraId="059E9691" w14:textId="20AED174" w:rsidR="00004B47" w:rsidRPr="009A48D2" w:rsidRDefault="00004B47" w:rsidP="007E6C8B">
      <w:pPr>
        <w:jc w:val="both"/>
        <w:rPr>
          <w:rFonts w:ascii="Times New Roman" w:hAnsi="Times New Roman" w:cs="Times New Roman"/>
          <w:b/>
          <w:bCs/>
          <w:color w:val="000000" w:themeColor="text1"/>
          <w:shd w:val="clear" w:color="auto" w:fill="FFFFFF"/>
        </w:rPr>
      </w:pPr>
      <w:r w:rsidRPr="009A48D2">
        <w:rPr>
          <w:rFonts w:ascii="Times New Roman" w:hAnsi="Times New Roman" w:cs="Times New Roman"/>
          <w:b/>
          <w:bCs/>
          <w:color w:val="000000" w:themeColor="text1"/>
          <w:shd w:val="clear" w:color="auto" w:fill="FFFFFF"/>
        </w:rPr>
        <w:t> </w:t>
      </w:r>
      <w:r w:rsidRPr="009A48D2">
        <w:rPr>
          <w:rFonts w:ascii="Times New Roman" w:hAnsi="Times New Roman" w:cs="Times New Roman"/>
          <w:b/>
          <w:bCs/>
          <w:color w:val="000000" w:themeColor="text1"/>
        </w:rPr>
        <w:br/>
      </w:r>
      <w:proofErr w:type="gramStart"/>
      <w:r w:rsidRPr="009A48D2">
        <w:rPr>
          <w:rFonts w:ascii="Times New Roman" w:hAnsi="Times New Roman" w:cs="Times New Roman"/>
          <w:b/>
          <w:bCs/>
          <w:color w:val="000000" w:themeColor="text1"/>
          <w:shd w:val="clear" w:color="auto" w:fill="FFFFFF"/>
        </w:rPr>
        <w:t>…(</w:t>
      </w:r>
      <w:proofErr w:type="gramEnd"/>
      <w:r w:rsidRPr="009A48D2">
        <w:rPr>
          <w:rFonts w:ascii="Times New Roman" w:hAnsi="Times New Roman" w:cs="Times New Roman"/>
          <w:b/>
          <w:bCs/>
          <w:color w:val="000000" w:themeColor="text1"/>
          <w:shd w:val="clear" w:color="auto" w:fill="FFFFFF"/>
        </w:rPr>
        <w:t>1)Долго шли братья по родной земле. (2)И остановились они однажды у развилки трёх дорог. </w:t>
      </w: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 (</w:t>
      </w:r>
      <w:proofErr w:type="gramStart"/>
      <w:r w:rsidRPr="009A48D2">
        <w:rPr>
          <w:rFonts w:ascii="Times New Roman" w:hAnsi="Times New Roman" w:cs="Times New Roman"/>
          <w:b/>
          <w:bCs/>
          <w:color w:val="000000" w:themeColor="text1"/>
          <w:shd w:val="clear" w:color="auto" w:fill="FFFFFF"/>
        </w:rPr>
        <w:t>3)Не</w:t>
      </w:r>
      <w:proofErr w:type="gramEnd"/>
      <w:r w:rsidRPr="009A48D2">
        <w:rPr>
          <w:rFonts w:ascii="Times New Roman" w:hAnsi="Times New Roman" w:cs="Times New Roman"/>
          <w:b/>
          <w:bCs/>
          <w:color w:val="000000" w:themeColor="text1"/>
          <w:shd w:val="clear" w:color="auto" w:fill="FFFFFF"/>
        </w:rPr>
        <w:t xml:space="preserve"> случаен этот знак свыше, — молвил Старший. — (</w:t>
      </w:r>
      <w:proofErr w:type="gramStart"/>
      <w:r w:rsidRPr="009A48D2">
        <w:rPr>
          <w:rFonts w:ascii="Times New Roman" w:hAnsi="Times New Roman" w:cs="Times New Roman"/>
          <w:b/>
          <w:bCs/>
          <w:color w:val="000000" w:themeColor="text1"/>
          <w:shd w:val="clear" w:color="auto" w:fill="FFFFFF"/>
        </w:rPr>
        <w:t>4)Раз</w:t>
      </w:r>
      <w:proofErr w:type="gramEnd"/>
      <w:r w:rsidRPr="009A48D2">
        <w:rPr>
          <w:rFonts w:ascii="Times New Roman" w:hAnsi="Times New Roman" w:cs="Times New Roman"/>
          <w:b/>
          <w:bCs/>
          <w:color w:val="000000" w:themeColor="text1"/>
          <w:shd w:val="clear" w:color="auto" w:fill="FFFFFF"/>
        </w:rPr>
        <w:t xml:space="preserve"> Мечта у каждого из нас своя, стало быть, суждено нам каждому своей дорогой идти. (</w:t>
      </w:r>
      <w:proofErr w:type="gramStart"/>
      <w:r w:rsidRPr="009A48D2">
        <w:rPr>
          <w:rFonts w:ascii="Times New Roman" w:hAnsi="Times New Roman" w:cs="Times New Roman"/>
          <w:b/>
          <w:bCs/>
          <w:color w:val="000000" w:themeColor="text1"/>
          <w:shd w:val="clear" w:color="auto" w:fill="FFFFFF"/>
        </w:rPr>
        <w:t>5)Смеркается</w:t>
      </w:r>
      <w:proofErr w:type="gramEnd"/>
      <w:r w:rsidRPr="009A48D2">
        <w:rPr>
          <w:rFonts w:ascii="Times New Roman" w:hAnsi="Times New Roman" w:cs="Times New Roman"/>
          <w:b/>
          <w:bCs/>
          <w:color w:val="000000" w:themeColor="text1"/>
          <w:shd w:val="clear" w:color="auto" w:fill="FFFFFF"/>
        </w:rPr>
        <w:t>, однако. (</w:t>
      </w:r>
      <w:proofErr w:type="gramStart"/>
      <w:r w:rsidRPr="009A48D2">
        <w:rPr>
          <w:rFonts w:ascii="Times New Roman" w:hAnsi="Times New Roman" w:cs="Times New Roman"/>
          <w:b/>
          <w:bCs/>
          <w:color w:val="000000" w:themeColor="text1"/>
          <w:shd w:val="clear" w:color="auto" w:fill="FFFFFF"/>
        </w:rPr>
        <w:t>6)Заночуем</w:t>
      </w:r>
      <w:proofErr w:type="gramEnd"/>
      <w:r w:rsidRPr="009A48D2">
        <w:rPr>
          <w:rFonts w:ascii="Times New Roman" w:hAnsi="Times New Roman" w:cs="Times New Roman"/>
          <w:b/>
          <w:bCs/>
          <w:color w:val="000000" w:themeColor="text1"/>
          <w:shd w:val="clear" w:color="auto" w:fill="FFFFFF"/>
        </w:rPr>
        <w:t xml:space="preserve"> здесь, а до утра и подумаем, кому какой дорогой отправляться. (</w:t>
      </w:r>
      <w:proofErr w:type="gramStart"/>
      <w:r w:rsidRPr="009A48D2">
        <w:rPr>
          <w:rFonts w:ascii="Times New Roman" w:hAnsi="Times New Roman" w:cs="Times New Roman"/>
          <w:b/>
          <w:bCs/>
          <w:color w:val="000000" w:themeColor="text1"/>
          <w:shd w:val="clear" w:color="auto" w:fill="FFFFFF"/>
        </w:rPr>
        <w:t>7)Проснувшись</w:t>
      </w:r>
      <w:proofErr w:type="gramEnd"/>
      <w:r w:rsidRPr="009A48D2">
        <w:rPr>
          <w:rFonts w:ascii="Times New Roman" w:hAnsi="Times New Roman" w:cs="Times New Roman"/>
          <w:b/>
          <w:bCs/>
          <w:color w:val="000000" w:themeColor="text1"/>
          <w:shd w:val="clear" w:color="auto" w:fill="FFFFFF"/>
        </w:rPr>
        <w:t>, братья долго молча сидели у догоревшего костра. (</w:t>
      </w:r>
      <w:proofErr w:type="gramStart"/>
      <w:r w:rsidRPr="009A48D2">
        <w:rPr>
          <w:rFonts w:ascii="Times New Roman" w:hAnsi="Times New Roman" w:cs="Times New Roman"/>
          <w:b/>
          <w:bCs/>
          <w:color w:val="000000" w:themeColor="text1"/>
          <w:shd w:val="clear" w:color="auto" w:fill="FFFFFF"/>
        </w:rPr>
        <w:t>8)Каждый</w:t>
      </w:r>
      <w:proofErr w:type="gramEnd"/>
      <w:r w:rsidRPr="009A48D2">
        <w:rPr>
          <w:rFonts w:ascii="Times New Roman" w:hAnsi="Times New Roman" w:cs="Times New Roman"/>
          <w:b/>
          <w:bCs/>
          <w:color w:val="000000" w:themeColor="text1"/>
          <w:shd w:val="clear" w:color="auto" w:fill="FFFFFF"/>
        </w:rPr>
        <w:t xml:space="preserve"> думал о своём, но все думали об одном и том же. (</w:t>
      </w:r>
      <w:proofErr w:type="gramStart"/>
      <w:r w:rsidRPr="009A48D2">
        <w:rPr>
          <w:rFonts w:ascii="Times New Roman" w:hAnsi="Times New Roman" w:cs="Times New Roman"/>
          <w:b/>
          <w:bCs/>
          <w:color w:val="000000" w:themeColor="text1"/>
          <w:shd w:val="clear" w:color="auto" w:fill="FFFFFF"/>
        </w:rPr>
        <w:t>9)Сомнения</w:t>
      </w:r>
      <w:proofErr w:type="gramEnd"/>
      <w:r w:rsidRPr="009A48D2">
        <w:rPr>
          <w:rFonts w:ascii="Times New Roman" w:hAnsi="Times New Roman" w:cs="Times New Roman"/>
          <w:b/>
          <w:bCs/>
          <w:color w:val="000000" w:themeColor="text1"/>
          <w:shd w:val="clear" w:color="auto" w:fill="FFFFFF"/>
        </w:rPr>
        <w:t xml:space="preserve"> терзали их души. (</w:t>
      </w:r>
      <w:proofErr w:type="gramStart"/>
      <w:r w:rsidRPr="009A48D2">
        <w:rPr>
          <w:rFonts w:ascii="Times New Roman" w:hAnsi="Times New Roman" w:cs="Times New Roman"/>
          <w:b/>
          <w:bCs/>
          <w:color w:val="000000" w:themeColor="text1"/>
          <w:shd w:val="clear" w:color="auto" w:fill="FFFFFF"/>
        </w:rPr>
        <w:t>10)Обнялись</w:t>
      </w:r>
      <w:proofErr w:type="gramEnd"/>
      <w:r w:rsidRPr="009A48D2">
        <w:rPr>
          <w:rFonts w:ascii="Times New Roman" w:hAnsi="Times New Roman" w:cs="Times New Roman"/>
          <w:b/>
          <w:bCs/>
          <w:color w:val="000000" w:themeColor="text1"/>
          <w:shd w:val="clear" w:color="auto" w:fill="FFFFFF"/>
        </w:rPr>
        <w:t xml:space="preserve"> братья на прощание и пошли каждый своим путём. </w:t>
      </w:r>
    </w:p>
    <w:p w14:paraId="3002F3CC"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66A13184" w14:textId="77777777" w:rsidR="007E6C8B" w:rsidRPr="009A48D2" w:rsidRDefault="007E6C8B" w:rsidP="00004B47">
      <w:pPr>
        <w:rPr>
          <w:rFonts w:ascii="Times New Roman" w:hAnsi="Times New Roman" w:cs="Times New Roman"/>
          <w:b/>
          <w:bCs/>
          <w:color w:val="000000" w:themeColor="text1"/>
        </w:rPr>
      </w:pPr>
    </w:p>
    <w:p w14:paraId="73716A5D" w14:textId="77777777" w:rsidR="007E6C8B" w:rsidRPr="009A48D2" w:rsidRDefault="007E6C8B" w:rsidP="00004B47">
      <w:pPr>
        <w:rPr>
          <w:rFonts w:ascii="Times New Roman" w:hAnsi="Times New Roman" w:cs="Times New Roman"/>
          <w:b/>
          <w:bCs/>
          <w:color w:val="000000" w:themeColor="text1"/>
        </w:rPr>
      </w:pPr>
    </w:p>
    <w:p w14:paraId="7C4F98A5" w14:textId="610A5D9B" w:rsidR="00004B47" w:rsidRPr="009A48D2" w:rsidRDefault="00004B47" w:rsidP="00004B47">
      <w:pPr>
        <w:rPr>
          <w:rFonts w:ascii="Times New Roman" w:hAnsi="Times New Roman" w:cs="Times New Roman"/>
          <w:b/>
          <w:bCs/>
          <w:color w:val="000000" w:themeColor="text1"/>
        </w:rPr>
      </w:pPr>
      <w:r w:rsidRPr="009A48D2">
        <w:rPr>
          <w:rFonts w:ascii="Times New Roman" w:hAnsi="Times New Roman" w:cs="Times New Roman"/>
          <w:b/>
          <w:bCs/>
          <w:color w:val="000000" w:themeColor="text1"/>
        </w:rPr>
        <w:t>Задание 6.</w:t>
      </w:r>
    </w:p>
    <w:p w14:paraId="15A52EBA" w14:textId="77777777"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65D3F894" w14:textId="55EFB1F0" w:rsidR="0016317F"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448F88A6" wp14:editId="517A2524">
            <wp:extent cx="1000125" cy="1000125"/>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3CA8566F" w14:textId="77777777" w:rsidR="007E6C8B" w:rsidRPr="009A48D2" w:rsidRDefault="00004B47" w:rsidP="007E6C8B">
      <w:pPr>
        <w:jc w:val="both"/>
        <w:rPr>
          <w:rFonts w:ascii="Times New Roman" w:hAnsi="Times New Roman" w:cs="Times New Roman"/>
          <w:b/>
          <w:bCs/>
          <w:color w:val="000000" w:themeColor="text1"/>
          <w:shd w:val="clear" w:color="auto" w:fill="FFFFFF"/>
        </w:rPr>
      </w:pPr>
      <w:r w:rsidRPr="009A48D2">
        <w:rPr>
          <w:rFonts w:ascii="Times New Roman" w:hAnsi="Times New Roman" w:cs="Times New Roman"/>
          <w:b/>
          <w:bCs/>
          <w:color w:val="000000" w:themeColor="text1"/>
          <w:shd w:val="clear" w:color="auto" w:fill="FFFFFF"/>
        </w:rPr>
        <w:t>Среди предложений 1 - 5 найдите предложение с обособленным обстоятельством. Напишите номер этого предложения. </w:t>
      </w:r>
    </w:p>
    <w:p w14:paraId="149FF358" w14:textId="678A388D" w:rsidR="00004B47" w:rsidRPr="009A48D2" w:rsidRDefault="00004B47" w:rsidP="007E6C8B">
      <w:pPr>
        <w:jc w:val="both"/>
        <w:rPr>
          <w:rFonts w:ascii="Times New Roman" w:hAnsi="Times New Roman" w:cs="Times New Roman"/>
          <w:b/>
          <w:bCs/>
          <w:color w:val="000000" w:themeColor="text1"/>
        </w:rPr>
      </w:pP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w:t>
      </w:r>
      <w:proofErr w:type="gramStart"/>
      <w:r w:rsidRPr="009A48D2">
        <w:rPr>
          <w:rFonts w:ascii="Times New Roman" w:hAnsi="Times New Roman" w:cs="Times New Roman"/>
          <w:b/>
          <w:bCs/>
          <w:color w:val="000000" w:themeColor="text1"/>
          <w:shd w:val="clear" w:color="auto" w:fill="FFFFFF"/>
        </w:rPr>
        <w:t>1)Когда</w:t>
      </w:r>
      <w:proofErr w:type="gramEnd"/>
      <w:r w:rsidRPr="009A48D2">
        <w:rPr>
          <w:rFonts w:ascii="Times New Roman" w:hAnsi="Times New Roman" w:cs="Times New Roman"/>
          <w:b/>
          <w:bCs/>
          <w:color w:val="000000" w:themeColor="text1"/>
          <w:shd w:val="clear" w:color="auto" w:fill="FFFFFF"/>
        </w:rPr>
        <w:t xml:space="preserve"> поезд отошёл от очередной станции, я поставил книгу на открытое окно и стал смотреть на лес, на поля и луга, которые мелькали за окном. (2)И вдруг — о ужас! (</w:t>
      </w:r>
      <w:proofErr w:type="gramStart"/>
      <w:r w:rsidRPr="009A48D2">
        <w:rPr>
          <w:rFonts w:ascii="Times New Roman" w:hAnsi="Times New Roman" w:cs="Times New Roman"/>
          <w:b/>
          <w:bCs/>
          <w:color w:val="000000" w:themeColor="text1"/>
          <w:shd w:val="clear" w:color="auto" w:fill="FFFFFF"/>
        </w:rPr>
        <w:t>3)Книга</w:t>
      </w:r>
      <w:proofErr w:type="gramEnd"/>
      <w:r w:rsidRPr="009A48D2">
        <w:rPr>
          <w:rFonts w:ascii="Times New Roman" w:hAnsi="Times New Roman" w:cs="Times New Roman"/>
          <w:b/>
          <w:bCs/>
          <w:color w:val="000000" w:themeColor="text1"/>
          <w:shd w:val="clear" w:color="auto" w:fill="FFFFFF"/>
        </w:rPr>
        <w:t xml:space="preserve"> исчезла между двойными окнами вагона. (</w:t>
      </w:r>
      <w:proofErr w:type="gramStart"/>
      <w:r w:rsidRPr="009A48D2">
        <w:rPr>
          <w:rFonts w:ascii="Times New Roman" w:hAnsi="Times New Roman" w:cs="Times New Roman"/>
          <w:b/>
          <w:bCs/>
          <w:color w:val="000000" w:themeColor="text1"/>
          <w:shd w:val="clear" w:color="auto" w:fill="FFFFFF"/>
        </w:rPr>
        <w:t>4)Ещё</w:t>
      </w:r>
      <w:proofErr w:type="gramEnd"/>
      <w:r w:rsidRPr="009A48D2">
        <w:rPr>
          <w:rFonts w:ascii="Times New Roman" w:hAnsi="Times New Roman" w:cs="Times New Roman"/>
          <w:b/>
          <w:bCs/>
          <w:color w:val="000000" w:themeColor="text1"/>
          <w:shd w:val="clear" w:color="auto" w:fill="FFFFFF"/>
        </w:rPr>
        <w:t xml:space="preserve"> не понимая серьёзности положения, я замер и испуганно смотрел на отца, на соседа-лётчика, который пытался достать книгу. (</w:t>
      </w:r>
      <w:proofErr w:type="gramStart"/>
      <w:r w:rsidRPr="009A48D2">
        <w:rPr>
          <w:rFonts w:ascii="Times New Roman" w:hAnsi="Times New Roman" w:cs="Times New Roman"/>
          <w:b/>
          <w:bCs/>
          <w:color w:val="000000" w:themeColor="text1"/>
          <w:shd w:val="clear" w:color="auto" w:fill="FFFFFF"/>
        </w:rPr>
        <w:t>5)Через</w:t>
      </w:r>
      <w:proofErr w:type="gramEnd"/>
      <w:r w:rsidRPr="009A48D2">
        <w:rPr>
          <w:rFonts w:ascii="Times New Roman" w:hAnsi="Times New Roman" w:cs="Times New Roman"/>
          <w:b/>
          <w:bCs/>
          <w:color w:val="000000" w:themeColor="text1"/>
          <w:shd w:val="clear" w:color="auto" w:fill="FFFFFF"/>
        </w:rPr>
        <w:t xml:space="preserve"> минуту уже весь вагон помогал нам. </w:t>
      </w:r>
    </w:p>
    <w:p w14:paraId="5747451E"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21275048" w14:textId="77777777" w:rsidR="007E6C8B" w:rsidRPr="009A48D2" w:rsidRDefault="00004B47" w:rsidP="00004B47">
      <w:pPr>
        <w:rPr>
          <w:rFonts w:ascii="Times New Roman" w:hAnsi="Times New Roman" w:cs="Times New Roman"/>
          <w:b/>
          <w:bCs/>
          <w:color w:val="000000" w:themeColor="text1"/>
        </w:rPr>
      </w:pPr>
      <w:r w:rsidRPr="009A48D2">
        <w:rPr>
          <w:rFonts w:ascii="Times New Roman" w:hAnsi="Times New Roman" w:cs="Times New Roman"/>
          <w:b/>
          <w:bCs/>
          <w:color w:val="000000" w:themeColor="text1"/>
        </w:rPr>
        <w:lastRenderedPageBreak/>
        <w:t>Задание 7.</w:t>
      </w:r>
    </w:p>
    <w:p w14:paraId="7C3FA515" w14:textId="77777777"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30AD090C" w14:textId="77777777"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7940D2EB" wp14:editId="46E87F1A">
            <wp:extent cx="1000125" cy="1000125"/>
            <wp:effectExtent l="0" t="0" r="9525"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18972A15" w14:textId="77777777" w:rsidR="007E6C8B" w:rsidRPr="009A48D2" w:rsidRDefault="00004B47" w:rsidP="007E6C8B">
      <w:pPr>
        <w:jc w:val="both"/>
        <w:rPr>
          <w:rFonts w:ascii="Times New Roman" w:hAnsi="Times New Roman" w:cs="Times New Roman"/>
          <w:b/>
          <w:bCs/>
          <w:color w:val="000000" w:themeColor="text1"/>
          <w:shd w:val="clear" w:color="auto" w:fill="FFFFFF"/>
        </w:rPr>
      </w:pP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Среди предложений 1−7 найдите предложение с обособленным обстоятельством, выраженным деепричастным оборотом. Напишите номер этого предложения.</w:t>
      </w:r>
    </w:p>
    <w:p w14:paraId="64337B0B" w14:textId="5EC3CCDD" w:rsidR="00004B47" w:rsidRPr="009A48D2" w:rsidRDefault="00004B47" w:rsidP="007E6C8B">
      <w:pPr>
        <w:jc w:val="both"/>
        <w:rPr>
          <w:rFonts w:ascii="Times New Roman" w:hAnsi="Times New Roman" w:cs="Times New Roman"/>
          <w:b/>
          <w:bCs/>
          <w:color w:val="000000" w:themeColor="text1"/>
        </w:rPr>
      </w:pPr>
      <w:r w:rsidRPr="009A48D2">
        <w:rPr>
          <w:rFonts w:ascii="Times New Roman" w:hAnsi="Times New Roman" w:cs="Times New Roman"/>
          <w:b/>
          <w:bCs/>
          <w:color w:val="000000" w:themeColor="text1"/>
          <w:shd w:val="clear" w:color="auto" w:fill="FFFFFF"/>
        </w:rPr>
        <w:t> </w:t>
      </w: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(1)Я даже не помню, как называлась та книга. (</w:t>
      </w:r>
      <w:proofErr w:type="gramStart"/>
      <w:r w:rsidRPr="009A48D2">
        <w:rPr>
          <w:rFonts w:ascii="Times New Roman" w:hAnsi="Times New Roman" w:cs="Times New Roman"/>
          <w:b/>
          <w:bCs/>
          <w:color w:val="000000" w:themeColor="text1"/>
          <w:shd w:val="clear" w:color="auto" w:fill="FFFFFF"/>
        </w:rPr>
        <w:t>2)Помню</w:t>
      </w:r>
      <w:proofErr w:type="gramEnd"/>
      <w:r w:rsidRPr="009A48D2">
        <w:rPr>
          <w:rFonts w:ascii="Times New Roman" w:hAnsi="Times New Roman" w:cs="Times New Roman"/>
          <w:b/>
          <w:bCs/>
          <w:color w:val="000000" w:themeColor="text1"/>
          <w:shd w:val="clear" w:color="auto" w:fill="FFFFFF"/>
        </w:rPr>
        <w:t xml:space="preserve"> только, что на коричневой обложке длинным зигзагом алел вымпел какого-то парусника. (3)Я не особенно любил читать, но с удовольствием давал книги из нашей домашней библиотеки своим одноклассникам. (</w:t>
      </w:r>
      <w:proofErr w:type="gramStart"/>
      <w:r w:rsidRPr="009A48D2">
        <w:rPr>
          <w:rFonts w:ascii="Times New Roman" w:hAnsi="Times New Roman" w:cs="Times New Roman"/>
          <w:b/>
          <w:bCs/>
          <w:color w:val="000000" w:themeColor="text1"/>
          <w:shd w:val="clear" w:color="auto" w:fill="FFFFFF"/>
        </w:rPr>
        <w:t>4)Петька</w:t>
      </w:r>
      <w:proofErr w:type="gramEnd"/>
      <w:r w:rsidRPr="009A48D2">
        <w:rPr>
          <w:rFonts w:ascii="Times New Roman" w:hAnsi="Times New Roman" w:cs="Times New Roman"/>
          <w:b/>
          <w:bCs/>
          <w:color w:val="000000" w:themeColor="text1"/>
          <w:shd w:val="clear" w:color="auto" w:fill="FFFFFF"/>
        </w:rPr>
        <w:t xml:space="preserve"> Солодков вытащил её из портфеля и положил на стол. (</w:t>
      </w:r>
      <w:proofErr w:type="gramStart"/>
      <w:r w:rsidRPr="009A48D2">
        <w:rPr>
          <w:rFonts w:ascii="Times New Roman" w:hAnsi="Times New Roman" w:cs="Times New Roman"/>
          <w:b/>
          <w:bCs/>
          <w:color w:val="000000" w:themeColor="text1"/>
          <w:shd w:val="clear" w:color="auto" w:fill="FFFFFF"/>
        </w:rPr>
        <w:t>5)Мы</w:t>
      </w:r>
      <w:proofErr w:type="gramEnd"/>
      <w:r w:rsidRPr="009A48D2">
        <w:rPr>
          <w:rFonts w:ascii="Times New Roman" w:hAnsi="Times New Roman" w:cs="Times New Roman"/>
          <w:b/>
          <w:bCs/>
          <w:color w:val="000000" w:themeColor="text1"/>
          <w:shd w:val="clear" w:color="auto" w:fill="FFFFFF"/>
        </w:rPr>
        <w:t xml:space="preserve"> стояли у окна и смотрели на хмурое октябрьское небо, с которого, словно пух, падал редкий снег. </w:t>
      </w: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 (</w:t>
      </w:r>
      <w:proofErr w:type="gramStart"/>
      <w:r w:rsidRPr="009A48D2">
        <w:rPr>
          <w:rFonts w:ascii="Times New Roman" w:hAnsi="Times New Roman" w:cs="Times New Roman"/>
          <w:b/>
          <w:bCs/>
          <w:color w:val="000000" w:themeColor="text1"/>
          <w:shd w:val="clear" w:color="auto" w:fill="FFFFFF"/>
        </w:rPr>
        <w:t>6)Санёк</w:t>
      </w:r>
      <w:proofErr w:type="gramEnd"/>
      <w:r w:rsidRPr="009A48D2">
        <w:rPr>
          <w:rFonts w:ascii="Times New Roman" w:hAnsi="Times New Roman" w:cs="Times New Roman"/>
          <w:b/>
          <w:bCs/>
          <w:color w:val="000000" w:themeColor="text1"/>
          <w:shd w:val="clear" w:color="auto" w:fill="FFFFFF"/>
        </w:rPr>
        <w:t>, спасибо за книгу! (7)Я всю ночь сегодня читал: не мог оторваться! — восхищённо улыбаясь, произнёс Петька и пожал мне руку. </w:t>
      </w:r>
    </w:p>
    <w:p w14:paraId="26044B76"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671B033C" w14:textId="77777777" w:rsidR="00004B47" w:rsidRPr="009A48D2" w:rsidRDefault="00004B47" w:rsidP="00004B47">
      <w:pPr>
        <w:rPr>
          <w:rFonts w:ascii="Times New Roman" w:hAnsi="Times New Roman" w:cs="Times New Roman"/>
          <w:b/>
          <w:bCs/>
          <w:color w:val="000000" w:themeColor="text1"/>
        </w:rPr>
      </w:pPr>
    </w:p>
    <w:p w14:paraId="12580485" w14:textId="7A362943" w:rsidR="00004B47" w:rsidRPr="009A48D2" w:rsidRDefault="00004B47" w:rsidP="00004B47">
      <w:pPr>
        <w:rPr>
          <w:rFonts w:ascii="Times New Roman" w:hAnsi="Times New Roman" w:cs="Times New Roman"/>
          <w:b/>
          <w:bCs/>
          <w:color w:val="000000" w:themeColor="text1"/>
        </w:rPr>
      </w:pPr>
      <w:r w:rsidRPr="009A48D2">
        <w:rPr>
          <w:rFonts w:ascii="Times New Roman" w:hAnsi="Times New Roman" w:cs="Times New Roman"/>
          <w:b/>
          <w:bCs/>
          <w:color w:val="000000" w:themeColor="text1"/>
        </w:rPr>
        <w:t>Задание 8.</w:t>
      </w:r>
    </w:p>
    <w:p w14:paraId="6673F17B" w14:textId="77777777"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0AD9F40B" w14:textId="0F1B5272"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774DB75E" wp14:editId="7B809684">
            <wp:extent cx="1000125" cy="1000125"/>
            <wp:effectExtent l="0" t="0" r="9525"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1A00E039" w14:textId="77777777" w:rsidR="007E6C8B" w:rsidRPr="009A48D2" w:rsidRDefault="00004B47" w:rsidP="007E6C8B">
      <w:pPr>
        <w:jc w:val="both"/>
        <w:rPr>
          <w:rFonts w:ascii="Times New Roman" w:hAnsi="Times New Roman" w:cs="Times New Roman"/>
          <w:b/>
          <w:bCs/>
          <w:color w:val="000000" w:themeColor="text1"/>
          <w:shd w:val="clear" w:color="auto" w:fill="FFFFFF"/>
        </w:rPr>
      </w:pPr>
      <w:r w:rsidRPr="009A48D2">
        <w:rPr>
          <w:rFonts w:ascii="Times New Roman" w:hAnsi="Times New Roman" w:cs="Times New Roman"/>
          <w:b/>
          <w:bCs/>
          <w:color w:val="000000" w:themeColor="text1"/>
          <w:shd w:val="clear" w:color="auto" w:fill="FFFFFF"/>
        </w:rPr>
        <w:t>Среди предложений 1 - 7 найдите предложение с обособленным обстоятельством. Напишите номер этого предложения.</w:t>
      </w:r>
    </w:p>
    <w:p w14:paraId="55B20F1F" w14:textId="2636A912" w:rsidR="00004B47" w:rsidRPr="009A48D2" w:rsidRDefault="00004B47" w:rsidP="007E6C8B">
      <w:pPr>
        <w:jc w:val="both"/>
        <w:rPr>
          <w:rFonts w:ascii="Times New Roman" w:hAnsi="Times New Roman" w:cs="Times New Roman"/>
          <w:b/>
          <w:bCs/>
          <w:color w:val="000000" w:themeColor="text1"/>
        </w:rPr>
      </w:pPr>
      <w:r w:rsidRPr="009A48D2">
        <w:rPr>
          <w:rFonts w:ascii="Times New Roman" w:hAnsi="Times New Roman" w:cs="Times New Roman"/>
          <w:b/>
          <w:bCs/>
          <w:color w:val="000000" w:themeColor="text1"/>
          <w:shd w:val="clear" w:color="auto" w:fill="FFFFFF"/>
        </w:rPr>
        <w:t> </w:t>
      </w: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(1)И вдруг я подумал, что единственный человек, который может меня спасти, — мама. (</w:t>
      </w:r>
      <w:proofErr w:type="gramStart"/>
      <w:r w:rsidRPr="009A48D2">
        <w:rPr>
          <w:rFonts w:ascii="Times New Roman" w:hAnsi="Times New Roman" w:cs="Times New Roman"/>
          <w:b/>
          <w:bCs/>
          <w:color w:val="000000" w:themeColor="text1"/>
          <w:shd w:val="clear" w:color="auto" w:fill="FFFFFF"/>
        </w:rPr>
        <w:t>2)Во</w:t>
      </w:r>
      <w:proofErr w:type="gramEnd"/>
      <w:r w:rsidRPr="009A48D2">
        <w:rPr>
          <w:rFonts w:ascii="Times New Roman" w:hAnsi="Times New Roman" w:cs="Times New Roman"/>
          <w:b/>
          <w:bCs/>
          <w:color w:val="000000" w:themeColor="text1"/>
          <w:shd w:val="clear" w:color="auto" w:fill="FFFFFF"/>
        </w:rPr>
        <w:t xml:space="preserve"> мне пробудилось забытое детское чувство: когда плохо, рядом должна быть мама. (</w:t>
      </w:r>
      <w:proofErr w:type="gramStart"/>
      <w:r w:rsidRPr="009A48D2">
        <w:rPr>
          <w:rFonts w:ascii="Times New Roman" w:hAnsi="Times New Roman" w:cs="Times New Roman"/>
          <w:b/>
          <w:bCs/>
          <w:color w:val="000000" w:themeColor="text1"/>
          <w:shd w:val="clear" w:color="auto" w:fill="FFFFFF"/>
        </w:rPr>
        <w:t>3)Она</w:t>
      </w:r>
      <w:proofErr w:type="gramEnd"/>
      <w:r w:rsidRPr="009A48D2">
        <w:rPr>
          <w:rFonts w:ascii="Times New Roman" w:hAnsi="Times New Roman" w:cs="Times New Roman"/>
          <w:b/>
          <w:bCs/>
          <w:color w:val="000000" w:themeColor="text1"/>
          <w:shd w:val="clear" w:color="auto" w:fill="FFFFFF"/>
        </w:rPr>
        <w:t xml:space="preserve"> утолит жажду, отведёт боль, успокоит, спасёт. (4)И я стал звать её. </w:t>
      </w: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w:t>
      </w:r>
      <w:proofErr w:type="gramStart"/>
      <w:r w:rsidRPr="009A48D2">
        <w:rPr>
          <w:rFonts w:ascii="Times New Roman" w:hAnsi="Times New Roman" w:cs="Times New Roman"/>
          <w:b/>
          <w:bCs/>
          <w:color w:val="000000" w:themeColor="text1"/>
          <w:shd w:val="clear" w:color="auto" w:fill="FFFFFF"/>
        </w:rPr>
        <w:t>5)Телега</w:t>
      </w:r>
      <w:proofErr w:type="gramEnd"/>
      <w:r w:rsidRPr="009A48D2">
        <w:rPr>
          <w:rFonts w:ascii="Times New Roman" w:hAnsi="Times New Roman" w:cs="Times New Roman"/>
          <w:b/>
          <w:bCs/>
          <w:color w:val="000000" w:themeColor="text1"/>
          <w:shd w:val="clear" w:color="auto" w:fill="FFFFFF"/>
        </w:rPr>
        <w:t xml:space="preserve"> грохотала, заглушая мой голос. (</w:t>
      </w:r>
      <w:proofErr w:type="gramStart"/>
      <w:r w:rsidRPr="009A48D2">
        <w:rPr>
          <w:rFonts w:ascii="Times New Roman" w:hAnsi="Times New Roman" w:cs="Times New Roman"/>
          <w:b/>
          <w:bCs/>
          <w:color w:val="000000" w:themeColor="text1"/>
          <w:shd w:val="clear" w:color="auto" w:fill="FFFFFF"/>
        </w:rPr>
        <w:t>6)Жажда</w:t>
      </w:r>
      <w:proofErr w:type="gramEnd"/>
      <w:r w:rsidRPr="009A48D2">
        <w:rPr>
          <w:rFonts w:ascii="Times New Roman" w:hAnsi="Times New Roman" w:cs="Times New Roman"/>
          <w:b/>
          <w:bCs/>
          <w:color w:val="000000" w:themeColor="text1"/>
          <w:shd w:val="clear" w:color="auto" w:fill="FFFFFF"/>
        </w:rPr>
        <w:t xml:space="preserve"> запечатала губы. (7)А я из последних сил шептал незабываемое слово «мамочка». </w:t>
      </w:r>
    </w:p>
    <w:p w14:paraId="2AFB09EE"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4B23572A" w14:textId="77777777" w:rsidR="007E6C8B" w:rsidRPr="009A48D2" w:rsidRDefault="007E6C8B" w:rsidP="00004B47">
      <w:pPr>
        <w:rPr>
          <w:rFonts w:ascii="Times New Roman" w:hAnsi="Times New Roman" w:cs="Times New Roman"/>
          <w:b/>
          <w:bCs/>
          <w:color w:val="000000" w:themeColor="text1"/>
        </w:rPr>
      </w:pPr>
    </w:p>
    <w:p w14:paraId="14D370B6" w14:textId="4218C3FB" w:rsidR="007E6C8B" w:rsidRPr="009A48D2" w:rsidRDefault="00004B47" w:rsidP="00004B47">
      <w:pPr>
        <w:rPr>
          <w:rFonts w:ascii="Times New Roman" w:hAnsi="Times New Roman" w:cs="Times New Roman"/>
          <w:b/>
          <w:bCs/>
          <w:color w:val="000000" w:themeColor="text1"/>
        </w:rPr>
      </w:pPr>
      <w:r w:rsidRPr="009A48D2">
        <w:rPr>
          <w:rFonts w:ascii="Times New Roman" w:hAnsi="Times New Roman" w:cs="Times New Roman"/>
          <w:b/>
          <w:bCs/>
          <w:color w:val="000000" w:themeColor="text1"/>
        </w:rPr>
        <w:t>Задание 9.</w:t>
      </w:r>
    </w:p>
    <w:p w14:paraId="0E97B56F" w14:textId="77777777"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6D182974" w14:textId="77777777"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52FB47F1" wp14:editId="0D03CBAF">
            <wp:extent cx="1000125" cy="1000125"/>
            <wp:effectExtent l="0" t="0" r="9525"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7BB8B7FD" w14:textId="3DCF7CB8" w:rsidR="00004B47" w:rsidRPr="009A48D2" w:rsidRDefault="00004B47" w:rsidP="007E6C8B">
      <w:pPr>
        <w:jc w:val="both"/>
        <w:rPr>
          <w:rFonts w:ascii="Times New Roman" w:hAnsi="Times New Roman" w:cs="Times New Roman"/>
          <w:b/>
          <w:bCs/>
          <w:color w:val="000000" w:themeColor="text1"/>
          <w:shd w:val="clear" w:color="auto" w:fill="FFFFFF"/>
        </w:rPr>
      </w:pP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Среди предложений 1 - 7 найдите предложения с обособленным обстоятельством. Напишите номера этих предложений.</w:t>
      </w: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w:t>
      </w:r>
      <w:proofErr w:type="gramStart"/>
      <w:r w:rsidRPr="009A48D2">
        <w:rPr>
          <w:rFonts w:ascii="Times New Roman" w:hAnsi="Times New Roman" w:cs="Times New Roman"/>
          <w:b/>
          <w:bCs/>
          <w:color w:val="000000" w:themeColor="text1"/>
          <w:shd w:val="clear" w:color="auto" w:fill="FFFFFF"/>
        </w:rPr>
        <w:t>1)Поэтому</w:t>
      </w:r>
      <w:proofErr w:type="gramEnd"/>
      <w:r w:rsidRPr="009A48D2">
        <w:rPr>
          <w:rFonts w:ascii="Times New Roman" w:hAnsi="Times New Roman" w:cs="Times New Roman"/>
          <w:b/>
          <w:bCs/>
          <w:color w:val="000000" w:themeColor="text1"/>
          <w:shd w:val="clear" w:color="auto" w:fill="FFFFFF"/>
        </w:rPr>
        <w:t xml:space="preserve"> он однажды принёс </w:t>
      </w: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в стеклянной банке большого паука. (</w:t>
      </w:r>
      <w:proofErr w:type="gramStart"/>
      <w:r w:rsidRPr="009A48D2">
        <w:rPr>
          <w:rFonts w:ascii="Times New Roman" w:hAnsi="Times New Roman" w:cs="Times New Roman"/>
          <w:b/>
          <w:bCs/>
          <w:color w:val="000000" w:themeColor="text1"/>
          <w:shd w:val="clear" w:color="auto" w:fill="FFFFFF"/>
        </w:rPr>
        <w:t>2)Увидев</w:t>
      </w:r>
      <w:proofErr w:type="gramEnd"/>
      <w:r w:rsidRPr="009A48D2">
        <w:rPr>
          <w:rFonts w:ascii="Times New Roman" w:hAnsi="Times New Roman" w:cs="Times New Roman"/>
          <w:b/>
          <w:bCs/>
          <w:color w:val="000000" w:themeColor="text1"/>
          <w:shd w:val="clear" w:color="auto" w:fill="FFFFFF"/>
        </w:rPr>
        <w:t xml:space="preserve"> страшилище, Ася побледнела и тут же перебежала на другую парту. </w:t>
      </w: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(3)С этого и началось… (</w:t>
      </w:r>
      <w:proofErr w:type="gramStart"/>
      <w:r w:rsidRPr="009A48D2">
        <w:rPr>
          <w:rFonts w:ascii="Times New Roman" w:hAnsi="Times New Roman" w:cs="Times New Roman"/>
          <w:b/>
          <w:bCs/>
          <w:color w:val="000000" w:themeColor="text1"/>
          <w:shd w:val="clear" w:color="auto" w:fill="FFFFFF"/>
        </w:rPr>
        <w:t>4)Два</w:t>
      </w:r>
      <w:proofErr w:type="gramEnd"/>
      <w:r w:rsidRPr="009A48D2">
        <w:rPr>
          <w:rFonts w:ascii="Times New Roman" w:hAnsi="Times New Roman" w:cs="Times New Roman"/>
          <w:b/>
          <w:bCs/>
          <w:color w:val="000000" w:themeColor="text1"/>
          <w:shd w:val="clear" w:color="auto" w:fill="FFFFFF"/>
        </w:rPr>
        <w:t xml:space="preserve"> дня Ася сидела одна, и учительница Анна Сергеевна будто бы совершенно не замечала этого, а на третий день она попросила Андрюшу остаться после уроков. </w:t>
      </w: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w:t>
      </w:r>
      <w:proofErr w:type="gramStart"/>
      <w:r w:rsidRPr="009A48D2">
        <w:rPr>
          <w:rFonts w:ascii="Times New Roman" w:hAnsi="Times New Roman" w:cs="Times New Roman"/>
          <w:b/>
          <w:bCs/>
          <w:color w:val="000000" w:themeColor="text1"/>
          <w:shd w:val="clear" w:color="auto" w:fill="FFFFFF"/>
        </w:rPr>
        <w:t>5)Андрюша</w:t>
      </w:r>
      <w:proofErr w:type="gramEnd"/>
      <w:r w:rsidRPr="009A48D2">
        <w:rPr>
          <w:rFonts w:ascii="Times New Roman" w:hAnsi="Times New Roman" w:cs="Times New Roman"/>
          <w:b/>
          <w:bCs/>
          <w:color w:val="000000" w:themeColor="text1"/>
          <w:shd w:val="clear" w:color="auto" w:fill="FFFFFF"/>
        </w:rPr>
        <w:t xml:space="preserve"> сразу догадался, в чём дело, и, когда все ушли из класса, он, чувствуя себя виноватым, смущённо сказал учительнице: </w:t>
      </w: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 (6)Я ведь не зря принёс паука. (7)Я хотел приучить Асю ничего не бояться, а она опять испугалась. </w:t>
      </w:r>
    </w:p>
    <w:p w14:paraId="78775E84" w14:textId="77777777" w:rsidR="00004B47" w:rsidRPr="009A48D2" w:rsidRDefault="00004B47" w:rsidP="00004B47">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28F20E9E" w14:textId="77777777" w:rsidR="007E6C8B" w:rsidRPr="009A48D2" w:rsidRDefault="00004B47" w:rsidP="00004B47">
      <w:pPr>
        <w:rPr>
          <w:rFonts w:ascii="Times New Roman" w:hAnsi="Times New Roman" w:cs="Times New Roman"/>
          <w:b/>
          <w:bCs/>
          <w:color w:val="000000" w:themeColor="text1"/>
          <w:shd w:val="clear" w:color="auto" w:fill="FFFFFF"/>
        </w:rPr>
      </w:pPr>
      <w:r w:rsidRPr="009A48D2">
        <w:rPr>
          <w:rFonts w:ascii="Times New Roman" w:hAnsi="Times New Roman" w:cs="Times New Roman"/>
          <w:b/>
          <w:bCs/>
          <w:color w:val="000000" w:themeColor="text1"/>
        </w:rPr>
        <w:t>Задание 10.</w:t>
      </w:r>
      <w:r w:rsidRPr="009A48D2">
        <w:rPr>
          <w:rFonts w:ascii="Times New Roman" w:hAnsi="Times New Roman" w:cs="Times New Roman"/>
          <w:b/>
          <w:bCs/>
          <w:color w:val="000000" w:themeColor="text1"/>
          <w:shd w:val="clear" w:color="auto" w:fill="FFFFFF"/>
        </w:rPr>
        <w:t xml:space="preserve"> </w:t>
      </w:r>
    </w:p>
    <w:p w14:paraId="69277B25" w14:textId="77777777"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394BE022" w14:textId="77777777"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2761D685" wp14:editId="7D99A360">
            <wp:extent cx="762000" cy="7620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14:paraId="7D36680B" w14:textId="1336D311" w:rsidR="007E6C8B" w:rsidRPr="009A48D2" w:rsidRDefault="00004B47" w:rsidP="007E6C8B">
      <w:pPr>
        <w:jc w:val="both"/>
        <w:rPr>
          <w:rFonts w:ascii="Times New Roman" w:hAnsi="Times New Roman" w:cs="Times New Roman"/>
          <w:b/>
          <w:bCs/>
        </w:rPr>
      </w:pPr>
      <w:r w:rsidRPr="009A48D2">
        <w:rPr>
          <w:rFonts w:ascii="Times New Roman" w:hAnsi="Times New Roman" w:cs="Times New Roman"/>
          <w:b/>
          <w:bCs/>
          <w:color w:val="000000" w:themeColor="text1"/>
          <w:shd w:val="clear" w:color="auto" w:fill="FFFFFF"/>
        </w:rPr>
        <w:t xml:space="preserve">Среди предложений </w:t>
      </w:r>
      <w:r w:rsidR="007E6C8B" w:rsidRPr="009A48D2">
        <w:rPr>
          <w:rFonts w:ascii="Times New Roman" w:hAnsi="Times New Roman" w:cs="Times New Roman"/>
          <w:b/>
          <w:bCs/>
          <w:color w:val="000000" w:themeColor="text1"/>
          <w:shd w:val="clear" w:color="auto" w:fill="FFFFFF"/>
        </w:rPr>
        <w:t>1 - 7</w:t>
      </w:r>
      <w:r w:rsidRPr="009A48D2">
        <w:rPr>
          <w:rFonts w:ascii="Times New Roman" w:hAnsi="Times New Roman" w:cs="Times New Roman"/>
          <w:b/>
          <w:bCs/>
          <w:color w:val="000000" w:themeColor="text1"/>
          <w:shd w:val="clear" w:color="auto" w:fill="FFFFFF"/>
        </w:rPr>
        <w:t xml:space="preserve"> найдите предложение с обособленными обстоятельствами. Напишите номер этого предложения. </w:t>
      </w:r>
    </w:p>
    <w:p w14:paraId="1671E6AA" w14:textId="20306F9C" w:rsidR="00004B47" w:rsidRPr="009A48D2" w:rsidRDefault="00004B47" w:rsidP="007E6C8B">
      <w:pPr>
        <w:jc w:val="both"/>
        <w:rPr>
          <w:rFonts w:ascii="Times New Roman" w:hAnsi="Times New Roman" w:cs="Times New Roman"/>
          <w:b/>
          <w:bCs/>
          <w:color w:val="000000" w:themeColor="text1"/>
          <w:shd w:val="clear" w:color="auto" w:fill="FFFFFF"/>
        </w:rPr>
      </w:pP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w:t>
      </w:r>
      <w:proofErr w:type="gramStart"/>
      <w:r w:rsidRPr="009A48D2">
        <w:rPr>
          <w:rFonts w:ascii="Times New Roman" w:hAnsi="Times New Roman" w:cs="Times New Roman"/>
          <w:b/>
          <w:bCs/>
          <w:color w:val="000000" w:themeColor="text1"/>
          <w:shd w:val="clear" w:color="auto" w:fill="FFFFFF"/>
        </w:rPr>
        <w:t>1)Когда</w:t>
      </w:r>
      <w:proofErr w:type="gramEnd"/>
      <w:r w:rsidRPr="009A48D2">
        <w:rPr>
          <w:rFonts w:ascii="Times New Roman" w:hAnsi="Times New Roman" w:cs="Times New Roman"/>
          <w:b/>
          <w:bCs/>
          <w:color w:val="000000" w:themeColor="text1"/>
          <w:shd w:val="clear" w:color="auto" w:fill="FFFFFF"/>
        </w:rPr>
        <w:t xml:space="preserve"> я добежал до него, Уродливый был сильно покусан. (</w:t>
      </w:r>
      <w:proofErr w:type="gramStart"/>
      <w:r w:rsidRPr="009A48D2">
        <w:rPr>
          <w:rFonts w:ascii="Times New Roman" w:hAnsi="Times New Roman" w:cs="Times New Roman"/>
          <w:b/>
          <w:bCs/>
          <w:color w:val="000000" w:themeColor="text1"/>
          <w:shd w:val="clear" w:color="auto" w:fill="FFFFFF"/>
        </w:rPr>
        <w:t>2)Он</w:t>
      </w:r>
      <w:proofErr w:type="gramEnd"/>
      <w:r w:rsidRPr="009A48D2">
        <w:rPr>
          <w:rFonts w:ascii="Times New Roman" w:hAnsi="Times New Roman" w:cs="Times New Roman"/>
          <w:b/>
          <w:bCs/>
          <w:color w:val="000000" w:themeColor="text1"/>
          <w:shd w:val="clear" w:color="auto" w:fill="FFFFFF"/>
        </w:rPr>
        <w:t xml:space="preserve"> лежал, свернувшись в клубок, смежив единственный глаз, и след от слезы пересекал его нос. (</w:t>
      </w:r>
      <w:proofErr w:type="gramStart"/>
      <w:r w:rsidRPr="009A48D2">
        <w:rPr>
          <w:rFonts w:ascii="Times New Roman" w:hAnsi="Times New Roman" w:cs="Times New Roman"/>
          <w:b/>
          <w:bCs/>
          <w:color w:val="000000" w:themeColor="text1"/>
          <w:shd w:val="clear" w:color="auto" w:fill="FFFFFF"/>
        </w:rPr>
        <w:t>3)Но</w:t>
      </w:r>
      <w:proofErr w:type="gramEnd"/>
      <w:r w:rsidRPr="009A48D2">
        <w:rPr>
          <w:rFonts w:ascii="Times New Roman" w:hAnsi="Times New Roman" w:cs="Times New Roman"/>
          <w:b/>
          <w:bCs/>
          <w:color w:val="000000" w:themeColor="text1"/>
          <w:shd w:val="clear" w:color="auto" w:fill="FFFFFF"/>
        </w:rPr>
        <w:t xml:space="preserve"> что удивительно: пока я нёс его домой, он хрипел, задыхался, но пытался лизнуть меня своим мягким шершавым языком. </w:t>
      </w:r>
      <w:r w:rsidRPr="009A48D2">
        <w:rPr>
          <w:rFonts w:ascii="Times New Roman" w:hAnsi="Times New Roman" w:cs="Times New Roman"/>
          <w:b/>
          <w:bCs/>
          <w:color w:val="000000" w:themeColor="text1"/>
        </w:rPr>
        <w:br/>
      </w:r>
      <w:r w:rsidRPr="009A48D2">
        <w:rPr>
          <w:rFonts w:ascii="Times New Roman" w:hAnsi="Times New Roman" w:cs="Times New Roman"/>
          <w:b/>
          <w:bCs/>
          <w:color w:val="000000" w:themeColor="text1"/>
          <w:shd w:val="clear" w:color="auto" w:fill="FFFFFF"/>
        </w:rPr>
        <w:t>(4)Я нёс его домой и больше всего боялся навредить ему ещё больше. (5)А он тем временем пытался лизнуть моё ухо. (6)Я прижал его к себе. (</w:t>
      </w:r>
      <w:proofErr w:type="gramStart"/>
      <w:r w:rsidRPr="009A48D2">
        <w:rPr>
          <w:rFonts w:ascii="Times New Roman" w:hAnsi="Times New Roman" w:cs="Times New Roman"/>
          <w:b/>
          <w:bCs/>
          <w:color w:val="000000" w:themeColor="text1"/>
          <w:shd w:val="clear" w:color="auto" w:fill="FFFFFF"/>
        </w:rPr>
        <w:t>7)Он</w:t>
      </w:r>
      <w:proofErr w:type="gramEnd"/>
      <w:r w:rsidRPr="009A48D2">
        <w:rPr>
          <w:rFonts w:ascii="Times New Roman" w:hAnsi="Times New Roman" w:cs="Times New Roman"/>
          <w:b/>
          <w:bCs/>
          <w:color w:val="000000" w:themeColor="text1"/>
          <w:shd w:val="clear" w:color="auto" w:fill="FFFFFF"/>
        </w:rPr>
        <w:t xml:space="preserve"> коснулся головой ладони моей руки, его золотой глаз повернулся в мою сторону, и я услышал мурлыкание. </w:t>
      </w:r>
    </w:p>
    <w:p w14:paraId="2A160C27" w14:textId="0A1D9A4E" w:rsidR="00914DCF" w:rsidRPr="009A48D2" w:rsidRDefault="00004B47" w:rsidP="007E6C8B">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lastRenderedPageBreak/>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60CE656C" w14:textId="2F66D5B3" w:rsidR="005D0465" w:rsidRPr="009A48D2" w:rsidRDefault="009E1A7E" w:rsidP="00914DCF">
      <w:pPr>
        <w:jc w:val="center"/>
        <w:rPr>
          <w:rFonts w:ascii="Times New Roman" w:hAnsi="Times New Roman" w:cs="Times New Roman"/>
          <w:b/>
          <w:bCs/>
          <w:sz w:val="40"/>
          <w:szCs w:val="40"/>
        </w:rPr>
      </w:pPr>
      <w:r w:rsidRPr="009A48D2">
        <w:rPr>
          <w:rFonts w:ascii="Times New Roman" w:hAnsi="Times New Roman" w:cs="Times New Roman"/>
          <w:b/>
          <w:bCs/>
          <w:sz w:val="40"/>
          <w:szCs w:val="40"/>
        </w:rPr>
        <w:t>Союзы</w:t>
      </w:r>
      <w:r w:rsidR="00914DCF" w:rsidRPr="009A48D2">
        <w:rPr>
          <w:rFonts w:ascii="Times New Roman" w:hAnsi="Times New Roman" w:cs="Times New Roman"/>
          <w:b/>
          <w:bCs/>
          <w:sz w:val="40"/>
          <w:szCs w:val="40"/>
        </w:rPr>
        <w:t>:</w:t>
      </w:r>
    </w:p>
    <w:p w14:paraId="6A48ED61" w14:textId="241AA3FB" w:rsidR="009E1A7E" w:rsidRPr="009A48D2" w:rsidRDefault="009E1A7E" w:rsidP="009E1A7E">
      <w:pPr>
        <w:jc w:val="center"/>
        <w:rPr>
          <w:rFonts w:ascii="Times New Roman" w:hAnsi="Times New Roman" w:cs="Times New Roman"/>
          <w:b/>
          <w:bCs/>
          <w:sz w:val="28"/>
          <w:szCs w:val="28"/>
        </w:rPr>
      </w:pPr>
      <w:r w:rsidRPr="009A48D2">
        <w:rPr>
          <w:rFonts w:ascii="Times New Roman" w:hAnsi="Times New Roman" w:cs="Times New Roman"/>
          <w:b/>
          <w:bCs/>
          <w:sz w:val="28"/>
          <w:szCs w:val="28"/>
        </w:rPr>
        <w:t>Задание №3 из ОГЭ.</w:t>
      </w:r>
    </w:p>
    <w:p w14:paraId="2D912639" w14:textId="34561A7A"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Задание 1.</w:t>
      </w:r>
    </w:p>
    <w:p w14:paraId="20D3963F" w14:textId="77777777"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6642841F" w14:textId="6315B0C9"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36B20A2D" wp14:editId="3FF98833">
            <wp:extent cx="1047750" cy="104775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047750" cy="1047750"/>
                    </a:xfrm>
                    <a:prstGeom prst="rect">
                      <a:avLst/>
                    </a:prstGeom>
                    <a:noFill/>
                    <a:ln>
                      <a:noFill/>
                    </a:ln>
                  </pic:spPr>
                </pic:pic>
              </a:graphicData>
            </a:graphic>
          </wp:inline>
        </w:drawing>
      </w:r>
    </w:p>
    <w:p w14:paraId="6B6A9B4F" w14:textId="47233ABC"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hAnsi="Times New Roman" w:cs="Times New Roman"/>
          <w:b/>
          <w:bCs/>
        </w:rPr>
        <w:t xml:space="preserve"> </w:t>
      </w:r>
      <w:r w:rsidRPr="009A48D2">
        <w:rPr>
          <w:rFonts w:ascii="Times New Roman" w:eastAsia="Times New Roman" w:hAnsi="Times New Roman" w:cs="Times New Roman"/>
          <w:b/>
          <w:bCs/>
          <w:lang w:eastAsia="ru-RU"/>
        </w:rPr>
        <w:t xml:space="preserve">(1)  Как художник создаёт пейзажную картину, так и целый народ постепенно, невольно даже, быть может, штрих за штрихом на протяжении столетий создаёт ландшафт и пейзаж своей страны. (2)  Лицо старой, дореволюционной России определялось, например, в большой степени теми сотнями тысяч церквей и колоколен, которые были расставлены по всем её просторам. (3)  Немалую долю в ландшафт и пейзаж страны́ привносили и десятки тысяч помещичьих усадеб с парками, системами прудов. (4)  Но в первую </w:t>
      </w:r>
      <w:proofErr w:type="gramStart"/>
      <w:r w:rsidRPr="009A48D2">
        <w:rPr>
          <w:rFonts w:ascii="Times New Roman" w:eastAsia="Times New Roman" w:hAnsi="Times New Roman" w:cs="Times New Roman"/>
          <w:b/>
          <w:bCs/>
          <w:lang w:eastAsia="ru-RU"/>
        </w:rPr>
        <w:t>очередь  —</w:t>
      </w:r>
      <w:proofErr w:type="gramEnd"/>
      <w:r w:rsidRPr="009A48D2">
        <w:rPr>
          <w:rFonts w:ascii="Times New Roman" w:eastAsia="Times New Roman" w:hAnsi="Times New Roman" w:cs="Times New Roman"/>
          <w:b/>
          <w:bCs/>
          <w:lang w:eastAsia="ru-RU"/>
        </w:rPr>
        <w:t xml:space="preserve"> небольшие деревеньки и сёла с их вётлами, колодцами, сараями, баньками, тропинками, садами, огородами, лошадками на пахоте... (5)  Радикально изменилось лицо страны, когда все факторы, определяющие пейзаж, исчезли или изменили свой вид.</w:t>
      </w:r>
    </w:p>
    <w:p w14:paraId="73D50FF2"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Укажите варианты ответов, в которых дано верное утверждение. Запишите номера ответов. </w:t>
      </w:r>
    </w:p>
    <w:p w14:paraId="4FD1A6A2"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1)  Предложение 1 содержит сравнительный оборот.</w:t>
      </w:r>
    </w:p>
    <w:p w14:paraId="38F26819"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2)  Первая часть предложения 2 осложнена обособленным определением.</w:t>
      </w:r>
    </w:p>
    <w:p w14:paraId="4690595A"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3)  Предложение 3 осложнено однородными членами.</w:t>
      </w:r>
    </w:p>
    <w:p w14:paraId="2AC0BC78"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4)  Предложение 4 простое.</w:t>
      </w:r>
    </w:p>
    <w:p w14:paraId="3F0B1B37"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5)  Предложение 5 сложноподчинённое с придаточным времени.</w:t>
      </w:r>
    </w:p>
    <w:p w14:paraId="693D6B19" w14:textId="1032C183" w:rsidR="009E1A7E" w:rsidRPr="009A48D2" w:rsidRDefault="009E1A7E" w:rsidP="009E1A7E">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2B2B5238" w14:textId="77777777" w:rsidR="007E6C8B" w:rsidRPr="009A48D2" w:rsidRDefault="007E6C8B">
      <w:pPr>
        <w:spacing w:line="259"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br w:type="page"/>
      </w:r>
    </w:p>
    <w:p w14:paraId="440400C5" w14:textId="37FDF30E"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lastRenderedPageBreak/>
        <w:t>Задание 2.</w:t>
      </w:r>
    </w:p>
    <w:p w14:paraId="64D4079B" w14:textId="77777777"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24622938" w14:textId="29D75948"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4436A803" wp14:editId="7FD858E6">
            <wp:extent cx="1047750" cy="104775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047750" cy="1047750"/>
                    </a:xfrm>
                    <a:prstGeom prst="rect">
                      <a:avLst/>
                    </a:prstGeom>
                    <a:noFill/>
                    <a:ln>
                      <a:noFill/>
                    </a:ln>
                  </pic:spPr>
                </pic:pic>
              </a:graphicData>
            </a:graphic>
          </wp:inline>
        </w:drawing>
      </w:r>
    </w:p>
    <w:p w14:paraId="744299F0" w14:textId="5BCF8A93"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 (1)  Культура человека выражается не только в умении говорить, но и в умении слушать. (2)  Если даже захочешь возразить собеседнику, терпеливо выслушай его до конца, не перебивай, возражение может и не понадобиться. (3)  Непривлекателен человек, который не умеет владеть собой, грубо перебивает собеседника, пытается подавить его криком, грубым словом, повелительной интонацией. (4)  Этим он унижает не только собеседника, но и себя. (5)  Убеждай силой логики, фактами, не торопись навязывать своё мнение, уважай мнение собеседника, во время разговора следи за выражением своего лица так же, как и за речью.</w:t>
      </w:r>
    </w:p>
    <w:p w14:paraId="3A186FB1"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Укажите варианты ответов, в которых дано верное утверждение. Запишите номера ответов.</w:t>
      </w:r>
    </w:p>
    <w:p w14:paraId="5681BB88"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1)  Предложение 1 сложносочинённое.</w:t>
      </w:r>
    </w:p>
    <w:p w14:paraId="4A042F44"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2)  Предложение 2 сложное с бессоюзной и союзной подчинительной связью.</w:t>
      </w:r>
    </w:p>
    <w:p w14:paraId="1D961BE5"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3)  Предложение 3 простое с однородными сказуемыми.</w:t>
      </w:r>
    </w:p>
    <w:p w14:paraId="22B8F204"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4)  Предложение 4 простое нераспространённое.</w:t>
      </w:r>
    </w:p>
    <w:p w14:paraId="2C29446B"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5)  В сложном предложении 5 все </w:t>
      </w:r>
      <w:proofErr w:type="gramStart"/>
      <w:r w:rsidRPr="009A48D2">
        <w:rPr>
          <w:rFonts w:ascii="Times New Roman" w:eastAsia="Times New Roman" w:hAnsi="Times New Roman" w:cs="Times New Roman"/>
          <w:b/>
          <w:bCs/>
          <w:lang w:eastAsia="ru-RU"/>
        </w:rPr>
        <w:t>части  —</w:t>
      </w:r>
      <w:proofErr w:type="gramEnd"/>
      <w:r w:rsidRPr="009A48D2">
        <w:rPr>
          <w:rFonts w:ascii="Times New Roman" w:eastAsia="Times New Roman" w:hAnsi="Times New Roman" w:cs="Times New Roman"/>
          <w:b/>
          <w:bCs/>
          <w:lang w:eastAsia="ru-RU"/>
        </w:rPr>
        <w:t xml:space="preserve"> односоставные определённо-личные.</w:t>
      </w:r>
    </w:p>
    <w:p w14:paraId="463282DB" w14:textId="06368434" w:rsidR="009E1A7E" w:rsidRPr="009A48D2" w:rsidRDefault="009E1A7E" w:rsidP="009E1A7E">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2EBA4EDE" w14:textId="77777777" w:rsidR="007E6C8B" w:rsidRPr="009A48D2" w:rsidRDefault="007E6C8B">
      <w:pPr>
        <w:spacing w:line="259"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br w:type="page"/>
      </w:r>
    </w:p>
    <w:p w14:paraId="1A4CDEB9" w14:textId="3C706773"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lastRenderedPageBreak/>
        <w:t>Задание 3.</w:t>
      </w:r>
    </w:p>
    <w:p w14:paraId="3687530B" w14:textId="77777777"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3F3D8796" w14:textId="6A4A690A"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3BCF518B" wp14:editId="1B781F03">
            <wp:extent cx="1047750" cy="104775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047750" cy="1047750"/>
                    </a:xfrm>
                    <a:prstGeom prst="rect">
                      <a:avLst/>
                    </a:prstGeom>
                    <a:noFill/>
                    <a:ln>
                      <a:noFill/>
                    </a:ln>
                  </pic:spPr>
                </pic:pic>
              </a:graphicData>
            </a:graphic>
          </wp:inline>
        </w:drawing>
      </w:r>
    </w:p>
    <w:p w14:paraId="1AD2D810" w14:textId="622E0399"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 (1)  Волны, наблюдаемые в природе, могут переносить огромную энергию и нередко являются причиной разрушений. (2)  Так, большой мощностью обладают морские волны: они бывают причиной гибели кораблей в море, размывания берегов, разрушения причалов. (3)  Особенно страшные разрушения производят гигантские морские </w:t>
      </w:r>
      <w:proofErr w:type="gramStart"/>
      <w:r w:rsidRPr="009A48D2">
        <w:rPr>
          <w:rFonts w:ascii="Times New Roman" w:eastAsia="Times New Roman" w:hAnsi="Times New Roman" w:cs="Times New Roman"/>
          <w:b/>
          <w:bCs/>
          <w:lang w:eastAsia="ru-RU"/>
        </w:rPr>
        <w:t>волны  —</w:t>
      </w:r>
      <w:proofErr w:type="gramEnd"/>
      <w:r w:rsidRPr="009A48D2">
        <w:rPr>
          <w:rFonts w:ascii="Times New Roman" w:eastAsia="Times New Roman" w:hAnsi="Times New Roman" w:cs="Times New Roman"/>
          <w:b/>
          <w:bCs/>
          <w:lang w:eastAsia="ru-RU"/>
        </w:rPr>
        <w:t xml:space="preserve"> цунами. (4)  Энергию морских волн можно использовать и на благо человека, если создать устройство, позволяющее преобразовывать её в электрическую энергию. (5)  Такие устройства позволили бы более экономно использовать </w:t>
      </w:r>
      <w:proofErr w:type="spellStart"/>
      <w:r w:rsidRPr="009A48D2">
        <w:rPr>
          <w:rFonts w:ascii="Times New Roman" w:eastAsia="Times New Roman" w:hAnsi="Times New Roman" w:cs="Times New Roman"/>
          <w:b/>
          <w:bCs/>
          <w:lang w:eastAsia="ru-RU"/>
        </w:rPr>
        <w:t>невозобновляемые</w:t>
      </w:r>
      <w:proofErr w:type="spellEnd"/>
      <w:r w:rsidRPr="009A48D2">
        <w:rPr>
          <w:rFonts w:ascii="Times New Roman" w:eastAsia="Times New Roman" w:hAnsi="Times New Roman" w:cs="Times New Roman"/>
          <w:b/>
          <w:bCs/>
          <w:lang w:eastAsia="ru-RU"/>
        </w:rPr>
        <w:t xml:space="preserve"> источники энергии: нефть, газ, каменный уголь.</w:t>
      </w:r>
    </w:p>
    <w:p w14:paraId="25B7A2C0"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Укажите варианты ответов, в которых дано верное утверждение. Запишите номера ответов. </w:t>
      </w:r>
    </w:p>
    <w:p w14:paraId="10EB576D"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1)  Предложение 1 осложнено обособленным определением, выраженным причастным оборотом, и однородными сказуемыми. </w:t>
      </w:r>
    </w:p>
    <w:p w14:paraId="2F85A280"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2)  Предложение 2 содержит 3 (три) грамматические основы. </w:t>
      </w:r>
    </w:p>
    <w:p w14:paraId="34B7E14B"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3)  Предложение 3 осложнено обособленным приложением. </w:t>
      </w:r>
    </w:p>
    <w:p w14:paraId="0D4AB717"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4)  Предложение 4 сложное с союзной сочинительной и подчинительной связью. </w:t>
      </w:r>
    </w:p>
    <w:p w14:paraId="065EB3B8"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5)  Предложение 5 простое, осложнённое однородными членами предложения с обобщающим словом.</w:t>
      </w:r>
    </w:p>
    <w:p w14:paraId="7A213C75" w14:textId="747A688C" w:rsidR="009E1A7E" w:rsidRPr="009A48D2" w:rsidRDefault="009E1A7E" w:rsidP="009E1A7E">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4E73977C" w14:textId="77777777" w:rsidR="007E6C8B" w:rsidRPr="009A48D2" w:rsidRDefault="007E6C8B">
      <w:pPr>
        <w:spacing w:line="259"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br w:type="page"/>
      </w:r>
    </w:p>
    <w:p w14:paraId="26CB6048" w14:textId="43876203"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lastRenderedPageBreak/>
        <w:t>Задание 4.</w:t>
      </w:r>
    </w:p>
    <w:p w14:paraId="008857E7" w14:textId="77777777"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3BC7F17F" w14:textId="48D39D56"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7CB0DAD6" wp14:editId="27C84389">
            <wp:extent cx="1047750" cy="104775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047750" cy="1047750"/>
                    </a:xfrm>
                    <a:prstGeom prst="rect">
                      <a:avLst/>
                    </a:prstGeom>
                    <a:noFill/>
                    <a:ln>
                      <a:noFill/>
                    </a:ln>
                  </pic:spPr>
                </pic:pic>
              </a:graphicData>
            </a:graphic>
          </wp:inline>
        </w:drawing>
      </w:r>
    </w:p>
    <w:p w14:paraId="6819518F" w14:textId="26E12814"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 (1)  </w:t>
      </w:r>
      <w:proofErr w:type="gramStart"/>
      <w:r w:rsidRPr="009A48D2">
        <w:rPr>
          <w:rFonts w:ascii="Times New Roman" w:eastAsia="Times New Roman" w:hAnsi="Times New Roman" w:cs="Times New Roman"/>
          <w:b/>
          <w:bCs/>
          <w:lang w:eastAsia="ru-RU"/>
        </w:rPr>
        <w:t>Ртуть  —</w:t>
      </w:r>
      <w:proofErr w:type="gramEnd"/>
      <w:r w:rsidRPr="009A48D2">
        <w:rPr>
          <w:rFonts w:ascii="Times New Roman" w:eastAsia="Times New Roman" w:hAnsi="Times New Roman" w:cs="Times New Roman"/>
          <w:b/>
          <w:bCs/>
          <w:lang w:eastAsia="ru-RU"/>
        </w:rPr>
        <w:t xml:space="preserve"> уникальный химический элемент. (2)  Она является единственным жидким металлом. (3)  До сих пор это утверждение неизменно воспроизводится не только в школьных учебниках, но и в справочниках по химии и металлургии. (4)  Однако уникальность ртути исчезла, когда Маргарита </w:t>
      </w:r>
      <w:proofErr w:type="spellStart"/>
      <w:r w:rsidRPr="009A48D2">
        <w:rPr>
          <w:rFonts w:ascii="Times New Roman" w:eastAsia="Times New Roman" w:hAnsi="Times New Roman" w:cs="Times New Roman"/>
          <w:b/>
          <w:bCs/>
          <w:lang w:eastAsia="ru-RU"/>
        </w:rPr>
        <w:t>Перé</w:t>
      </w:r>
      <w:proofErr w:type="spellEnd"/>
      <w:r w:rsidRPr="009A48D2">
        <w:rPr>
          <w:rFonts w:ascii="Times New Roman" w:eastAsia="Times New Roman" w:hAnsi="Times New Roman" w:cs="Times New Roman"/>
          <w:b/>
          <w:bCs/>
          <w:lang w:eastAsia="ru-RU"/>
        </w:rPr>
        <w:t xml:space="preserve">, ученица Марии </w:t>
      </w:r>
      <w:proofErr w:type="spellStart"/>
      <w:r w:rsidRPr="009A48D2">
        <w:rPr>
          <w:rFonts w:ascii="Times New Roman" w:eastAsia="Times New Roman" w:hAnsi="Times New Roman" w:cs="Times New Roman"/>
          <w:b/>
          <w:bCs/>
          <w:lang w:eastAsia="ru-RU"/>
        </w:rPr>
        <w:t>Склодóвской</w:t>
      </w:r>
      <w:proofErr w:type="spellEnd"/>
      <w:r w:rsidRPr="009A48D2">
        <w:rPr>
          <w:rFonts w:ascii="Times New Roman" w:eastAsia="Times New Roman" w:hAnsi="Times New Roman" w:cs="Times New Roman"/>
          <w:b/>
          <w:bCs/>
          <w:lang w:eastAsia="ru-RU"/>
        </w:rPr>
        <w:t>-⁠Кюри́, открыла новый элемент и назвала его в честь своей Родины францием. (5)  Плавясь при температуре 8 °С, франций устранил монополию ртути на право считаться единственным жидким металлом.</w:t>
      </w:r>
    </w:p>
    <w:p w14:paraId="2E5ABAEF"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Укажите варианты ответов, в которых дано верное утверждение. Запишите номера ответов. </w:t>
      </w:r>
    </w:p>
    <w:p w14:paraId="69C23073"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1)  В предложении 1 содержится составное именное сказуемое. </w:t>
      </w:r>
    </w:p>
    <w:p w14:paraId="59C98C82"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2)  Предложение 2 нераспространённое. </w:t>
      </w:r>
    </w:p>
    <w:p w14:paraId="2420442D"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3)  Предложение 3 сложносочинённое. </w:t>
      </w:r>
    </w:p>
    <w:p w14:paraId="04E429E0"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4)  Вторая часть предложения 4 осложнена обособленным приложением. </w:t>
      </w:r>
    </w:p>
    <w:p w14:paraId="40271A57"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5)  Предложение 5 осложнено обособленным определением, выраженным причастным оборотом.</w:t>
      </w:r>
    </w:p>
    <w:p w14:paraId="6F30BBAB" w14:textId="1709C2C4" w:rsidR="009E1A7E" w:rsidRPr="009A48D2" w:rsidRDefault="009E1A7E" w:rsidP="009E1A7E">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4FA11B28" w14:textId="77777777" w:rsidR="007E6C8B" w:rsidRPr="009A48D2" w:rsidRDefault="007E6C8B">
      <w:pPr>
        <w:spacing w:line="259"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br w:type="page"/>
      </w:r>
    </w:p>
    <w:p w14:paraId="03FC4AE4" w14:textId="729BACEA"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lastRenderedPageBreak/>
        <w:t>Задание 5.</w:t>
      </w:r>
    </w:p>
    <w:p w14:paraId="57D7B55F" w14:textId="77777777"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59456F9D" w14:textId="115E1BF5"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3F9D6D90" wp14:editId="15810309">
            <wp:extent cx="1047750" cy="104775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047750" cy="1047750"/>
                    </a:xfrm>
                    <a:prstGeom prst="rect">
                      <a:avLst/>
                    </a:prstGeom>
                    <a:noFill/>
                    <a:ln>
                      <a:noFill/>
                    </a:ln>
                  </pic:spPr>
                </pic:pic>
              </a:graphicData>
            </a:graphic>
          </wp:inline>
        </w:drawing>
      </w:r>
    </w:p>
    <w:p w14:paraId="3B9C82E3" w14:textId="696C8A23"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 (1)  </w:t>
      </w:r>
      <w:proofErr w:type="gramStart"/>
      <w:r w:rsidRPr="009A48D2">
        <w:rPr>
          <w:rFonts w:ascii="Times New Roman" w:eastAsia="Times New Roman" w:hAnsi="Times New Roman" w:cs="Times New Roman"/>
          <w:b/>
          <w:bCs/>
          <w:lang w:eastAsia="ru-RU"/>
        </w:rPr>
        <w:t>Земля  —</w:t>
      </w:r>
      <w:proofErr w:type="gramEnd"/>
      <w:r w:rsidRPr="009A48D2">
        <w:rPr>
          <w:rFonts w:ascii="Times New Roman" w:eastAsia="Times New Roman" w:hAnsi="Times New Roman" w:cs="Times New Roman"/>
          <w:b/>
          <w:bCs/>
          <w:lang w:eastAsia="ru-RU"/>
        </w:rPr>
        <w:t xml:space="preserve"> третья планета Солнечной системы, это единственная пока известная нам планета, на которой есть жизнь. (2)  Она совершает полный оборот вокруг Солнца, как известно, за 365 дней; два раза в году, 21 марта и 23 сентября, Солнце восходит точно на востоке и заходит точно на западе, а день равен ночи. (3)21 марта называют днём весеннего равноденствия: это начало астрономической весны, а 23 </w:t>
      </w:r>
      <w:proofErr w:type="gramStart"/>
      <w:r w:rsidRPr="009A48D2">
        <w:rPr>
          <w:rFonts w:ascii="Times New Roman" w:eastAsia="Times New Roman" w:hAnsi="Times New Roman" w:cs="Times New Roman"/>
          <w:b/>
          <w:bCs/>
          <w:lang w:eastAsia="ru-RU"/>
        </w:rPr>
        <w:t>сентября  —</w:t>
      </w:r>
      <w:proofErr w:type="gramEnd"/>
      <w:r w:rsidRPr="009A48D2">
        <w:rPr>
          <w:rFonts w:ascii="Times New Roman" w:eastAsia="Times New Roman" w:hAnsi="Times New Roman" w:cs="Times New Roman"/>
          <w:b/>
          <w:bCs/>
          <w:lang w:eastAsia="ru-RU"/>
        </w:rPr>
        <w:t xml:space="preserve"> день осеннего равноденствия: это начало астрономической осени. (4)  А когда же начинаются астрономические зима и лето? (5)  Астрономическая зима начинается 22 </w:t>
      </w:r>
      <w:proofErr w:type="gramStart"/>
      <w:r w:rsidRPr="009A48D2">
        <w:rPr>
          <w:rFonts w:ascii="Times New Roman" w:eastAsia="Times New Roman" w:hAnsi="Times New Roman" w:cs="Times New Roman"/>
          <w:b/>
          <w:bCs/>
          <w:lang w:eastAsia="ru-RU"/>
        </w:rPr>
        <w:t>декабря  —</w:t>
      </w:r>
      <w:proofErr w:type="gramEnd"/>
      <w:r w:rsidRPr="009A48D2">
        <w:rPr>
          <w:rFonts w:ascii="Times New Roman" w:eastAsia="Times New Roman" w:hAnsi="Times New Roman" w:cs="Times New Roman"/>
          <w:b/>
          <w:bCs/>
          <w:lang w:eastAsia="ru-RU"/>
        </w:rPr>
        <w:t xml:space="preserve"> самый короткий день зимнего солнцестояния, а астрономическое лето начинается 22 июня  — самый длинный день летнего солнцестояния: в эти дни Солнце появляется летом на северо-⁠востоке, а зимой  — на юго-⁠востоке, заходит летом на северо-⁠западе, а зимой  — на юго-⁠западе.</w:t>
      </w:r>
    </w:p>
    <w:p w14:paraId="7E560A5D"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Какие из перечисленных утверждений являются верными? Укажите номера ответов. </w:t>
      </w:r>
    </w:p>
    <w:p w14:paraId="45D89210"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1)  Предложение 1 сложное с придаточным определительным. </w:t>
      </w:r>
    </w:p>
    <w:p w14:paraId="20684874"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2)  Предложение 2 сложное с бессоюзной и союзной сочинительной и подчинительной связью. </w:t>
      </w:r>
    </w:p>
    <w:p w14:paraId="5BB05F68"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3)  Первая часть предложения </w:t>
      </w:r>
      <w:proofErr w:type="gramStart"/>
      <w:r w:rsidRPr="009A48D2">
        <w:rPr>
          <w:rFonts w:ascii="Times New Roman" w:eastAsia="Times New Roman" w:hAnsi="Times New Roman" w:cs="Times New Roman"/>
          <w:b/>
          <w:bCs/>
          <w:lang w:eastAsia="ru-RU"/>
        </w:rPr>
        <w:t>3  —</w:t>
      </w:r>
      <w:proofErr w:type="gramEnd"/>
      <w:r w:rsidRPr="009A48D2">
        <w:rPr>
          <w:rFonts w:ascii="Times New Roman" w:eastAsia="Times New Roman" w:hAnsi="Times New Roman" w:cs="Times New Roman"/>
          <w:b/>
          <w:bCs/>
          <w:lang w:eastAsia="ru-RU"/>
        </w:rPr>
        <w:t xml:space="preserve"> односоставное неопределённо-личное предложение. </w:t>
      </w:r>
    </w:p>
    <w:p w14:paraId="18490DBF"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4)  Предложение 4 вопросительное. </w:t>
      </w:r>
    </w:p>
    <w:p w14:paraId="45A1209E"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5)  Предложение 5 простое, осложнённое однородными членами с обобщающим словом.</w:t>
      </w:r>
    </w:p>
    <w:p w14:paraId="516D2B22" w14:textId="6C818F13" w:rsidR="009E1A7E" w:rsidRPr="009A48D2" w:rsidRDefault="009E1A7E" w:rsidP="009E1A7E">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13089C36" w14:textId="77777777" w:rsidR="007E6C8B" w:rsidRPr="009A48D2" w:rsidRDefault="007E6C8B">
      <w:pPr>
        <w:spacing w:line="259"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br w:type="page"/>
      </w:r>
    </w:p>
    <w:p w14:paraId="5A6F3525" w14:textId="4C5D913E"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lastRenderedPageBreak/>
        <w:t>Задание 6.</w:t>
      </w:r>
    </w:p>
    <w:p w14:paraId="750A228E" w14:textId="77777777"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3C99D842" w14:textId="4ABF8963"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4BD2CD25" wp14:editId="7114EC70">
            <wp:extent cx="1047750" cy="104775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047750" cy="1047750"/>
                    </a:xfrm>
                    <a:prstGeom prst="rect">
                      <a:avLst/>
                    </a:prstGeom>
                    <a:noFill/>
                    <a:ln>
                      <a:noFill/>
                    </a:ln>
                  </pic:spPr>
                </pic:pic>
              </a:graphicData>
            </a:graphic>
          </wp:inline>
        </w:drawing>
      </w:r>
    </w:p>
    <w:p w14:paraId="641C9A1B" w14:textId="73BAA595"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 (1)  Морская мышь на самом деле является весьма симпатичным червём размером в несколько сантиметров. (2)  Замечательная особенность этого червя состоит в том, что его тело покрыто своего рода бахромой, содержащей множество волосков, которые переливаются всеми цветами радуги. (3)  Здесь, так </w:t>
      </w:r>
      <w:proofErr w:type="gramStart"/>
      <w:r w:rsidRPr="009A48D2">
        <w:rPr>
          <w:rFonts w:ascii="Times New Roman" w:eastAsia="Times New Roman" w:hAnsi="Times New Roman" w:cs="Times New Roman"/>
          <w:b/>
          <w:bCs/>
          <w:lang w:eastAsia="ru-RU"/>
        </w:rPr>
        <w:t>же</w:t>
      </w:r>
      <w:proofErr w:type="gramEnd"/>
      <w:r w:rsidRPr="009A48D2">
        <w:rPr>
          <w:rFonts w:ascii="Times New Roman" w:eastAsia="Times New Roman" w:hAnsi="Times New Roman" w:cs="Times New Roman"/>
          <w:b/>
          <w:bCs/>
          <w:lang w:eastAsia="ru-RU"/>
        </w:rPr>
        <w:t xml:space="preserve"> как и в опале, игра цвета определяется дифракцией света на сложной микроструктуре, и, если поместить волоски морской мыши под электронный микроскоп, становится отчётливо видно их ячеистое строение, напоминающее пчелиные соты. (4)  Эта структура отличается удивительной упорядоченностью, а линейные размеры ячеек соизмеримы с длинами волн в диапазоне видимого света. (5)  Можно с уверенностью утверждать, что в волосках морской мыши имеется двумерная фотонная среда: из потока света, падающего на волосок перпендикулярно, отражается только красный цвет (красная часть спектра); если же свет падает наклонно, волосок отражает (в зависимости от угла) то жёлтый, то зелёный, то синий цвета, и глазу он предстаёт поочерёдно во всех цветах радуги.</w:t>
      </w:r>
    </w:p>
    <w:p w14:paraId="3850E715"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Укажите варианты ответов, в которых дано верное утверждение. Запишите номера ответов. </w:t>
      </w:r>
    </w:p>
    <w:p w14:paraId="12BDF257"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1)  Предложение 1 простое односоставное. </w:t>
      </w:r>
    </w:p>
    <w:p w14:paraId="1C06A1B0"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2)  Предложение 2 сложноподчинённое с параллельным (неоднородным) подчинением придаточных. </w:t>
      </w:r>
    </w:p>
    <w:p w14:paraId="4575AB9D"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3)  Предложение 3 сложное с союзной сочинительной и подчинительной связью. </w:t>
      </w:r>
    </w:p>
    <w:p w14:paraId="4E45753C"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4)  Предложение 4 сложносочинённое. </w:t>
      </w:r>
    </w:p>
    <w:p w14:paraId="59AF5869" w14:textId="77777777" w:rsidR="009E1A7E" w:rsidRPr="009A48D2" w:rsidRDefault="009E1A7E" w:rsidP="009E1A7E">
      <w:pPr>
        <w:spacing w:before="100" w:beforeAutospacing="1" w:after="100" w:afterAutospacing="1" w:line="240" w:lineRule="auto"/>
        <w:jc w:val="both"/>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 xml:space="preserve">5)  Первая часть предложения </w:t>
      </w:r>
      <w:proofErr w:type="gramStart"/>
      <w:r w:rsidRPr="009A48D2">
        <w:rPr>
          <w:rFonts w:ascii="Times New Roman" w:eastAsia="Times New Roman" w:hAnsi="Times New Roman" w:cs="Times New Roman"/>
          <w:b/>
          <w:bCs/>
          <w:lang w:eastAsia="ru-RU"/>
        </w:rPr>
        <w:t>5  —</w:t>
      </w:r>
      <w:proofErr w:type="gramEnd"/>
      <w:r w:rsidRPr="009A48D2">
        <w:rPr>
          <w:rFonts w:ascii="Times New Roman" w:eastAsia="Times New Roman" w:hAnsi="Times New Roman" w:cs="Times New Roman"/>
          <w:b/>
          <w:bCs/>
          <w:lang w:eastAsia="ru-RU"/>
        </w:rPr>
        <w:t xml:space="preserve"> односоставное безличное предложение.</w:t>
      </w:r>
    </w:p>
    <w:p w14:paraId="36DF9747" w14:textId="415ABCBF" w:rsidR="009E1A7E" w:rsidRPr="009A48D2" w:rsidRDefault="009E1A7E" w:rsidP="009E1A7E">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5DEFE933" w14:textId="77777777" w:rsidR="007E6C8B" w:rsidRPr="009A48D2" w:rsidRDefault="007E6C8B">
      <w:pPr>
        <w:spacing w:line="259" w:lineRule="auto"/>
        <w:rPr>
          <w:rFonts w:ascii="Times New Roman" w:hAnsi="Times New Roman" w:cs="Times New Roman"/>
          <w:b/>
          <w:bCs/>
        </w:rPr>
      </w:pPr>
      <w:r w:rsidRPr="009A48D2">
        <w:rPr>
          <w:rFonts w:ascii="Times New Roman" w:hAnsi="Times New Roman" w:cs="Times New Roman"/>
          <w:b/>
          <w:bCs/>
        </w:rPr>
        <w:br w:type="page"/>
      </w:r>
    </w:p>
    <w:p w14:paraId="011EE715" w14:textId="57D22A1C" w:rsidR="009E1A7E" w:rsidRPr="009A48D2" w:rsidRDefault="009E1A7E" w:rsidP="009E1A7E">
      <w:pPr>
        <w:rPr>
          <w:rFonts w:ascii="Times New Roman" w:hAnsi="Times New Roman" w:cs="Times New Roman"/>
          <w:b/>
          <w:bCs/>
        </w:rPr>
      </w:pPr>
      <w:r w:rsidRPr="009A48D2">
        <w:rPr>
          <w:rFonts w:ascii="Times New Roman" w:hAnsi="Times New Roman" w:cs="Times New Roman"/>
          <w:b/>
          <w:bCs/>
        </w:rPr>
        <w:lastRenderedPageBreak/>
        <w:t>Задание 7.</w:t>
      </w:r>
    </w:p>
    <w:p w14:paraId="6BD1F1D6" w14:textId="77777777"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34A6532F" w14:textId="65C61DFA"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1E69B7CD" wp14:editId="58BD006C">
            <wp:extent cx="1047750" cy="104775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047750" cy="1047750"/>
                    </a:xfrm>
                    <a:prstGeom prst="rect">
                      <a:avLst/>
                    </a:prstGeom>
                    <a:noFill/>
                    <a:ln>
                      <a:noFill/>
                    </a:ln>
                  </pic:spPr>
                </pic:pic>
              </a:graphicData>
            </a:graphic>
          </wp:inline>
        </w:drawing>
      </w:r>
    </w:p>
    <w:p w14:paraId="3ABB3E2F" w14:textId="599D42F7" w:rsidR="009E1A7E" w:rsidRPr="009A48D2" w:rsidRDefault="009E1A7E" w:rsidP="009E1A7E">
      <w:pPr>
        <w:rPr>
          <w:rFonts w:ascii="Times New Roman" w:hAnsi="Times New Roman" w:cs="Times New Roman"/>
          <w:b/>
          <w:bCs/>
          <w:sz w:val="22"/>
          <w:szCs w:val="22"/>
        </w:rPr>
      </w:pPr>
      <w:r w:rsidRPr="009A48D2">
        <w:rPr>
          <w:rFonts w:ascii="Times New Roman" w:eastAsia="Times New Roman" w:hAnsi="Times New Roman" w:cs="Times New Roman"/>
          <w:b/>
          <w:bCs/>
          <w:lang w:eastAsia="ru-RU"/>
        </w:rPr>
        <w:t xml:space="preserve"> </w:t>
      </w:r>
      <w:r w:rsidRPr="009A48D2">
        <w:rPr>
          <w:rFonts w:ascii="Times New Roman" w:hAnsi="Times New Roman" w:cs="Times New Roman"/>
          <w:b/>
          <w:bCs/>
        </w:rPr>
        <w:t>(1)  В воздухе пахучей струёй разливался аромат недавно распустившихся цветов. (2)  Сирень, как невеста, стояла вся в белом. (3)  Подстриженные щёткой акации образовали живые зелёные стены, и в них уютно прятались крошечные садовые диванчики и чугунные круглые столики. (4)  В этих нишах, напоминающих зелёные гнёздышки, хотелось отдохнуть. (5)  Вообще садовник хорошо знал своё дело: зимой у него расцветали камелии, ранней весной радовали глаз тюльпаны и гиацинты.</w:t>
      </w:r>
    </w:p>
    <w:p w14:paraId="7F22BAA9" w14:textId="2F96B13B"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 xml:space="preserve">Укажите варианты ответов, в которых дано верное утверждение. Запишите номера ответов. </w:t>
      </w:r>
    </w:p>
    <w:p w14:paraId="725FEF2F" w14:textId="7777777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 xml:space="preserve">1)  В предложении 1 содержится составное глагольное сказуемое. </w:t>
      </w:r>
    </w:p>
    <w:p w14:paraId="6567DFC6" w14:textId="7777777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 xml:space="preserve">2)  Предложение 2 содержит сравнительный оборот. </w:t>
      </w:r>
    </w:p>
    <w:p w14:paraId="5D0098F4" w14:textId="7777777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 xml:space="preserve">3)  Предложение 3 сложносочинённое. </w:t>
      </w:r>
    </w:p>
    <w:p w14:paraId="7AF8A34D" w14:textId="7777777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 xml:space="preserve">4)  Предложение 4 односоставное безличное. </w:t>
      </w:r>
    </w:p>
    <w:p w14:paraId="2F9DB8EF" w14:textId="7777777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5)  Предложение 5 сложное с бессоюзной и союзной сочинительной связью.</w:t>
      </w:r>
    </w:p>
    <w:p w14:paraId="4FA3D21A" w14:textId="4319EA58" w:rsidR="009E1A7E" w:rsidRPr="009A48D2" w:rsidRDefault="009E1A7E" w:rsidP="009E1A7E">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45EF1B49" w14:textId="77777777" w:rsidR="007E6C8B" w:rsidRPr="009A48D2" w:rsidRDefault="007E6C8B">
      <w:pPr>
        <w:spacing w:line="259" w:lineRule="auto"/>
        <w:rPr>
          <w:rFonts w:ascii="Times New Roman" w:hAnsi="Times New Roman" w:cs="Times New Roman"/>
          <w:b/>
          <w:bCs/>
        </w:rPr>
      </w:pPr>
      <w:r w:rsidRPr="009A48D2">
        <w:rPr>
          <w:rFonts w:ascii="Times New Roman" w:hAnsi="Times New Roman" w:cs="Times New Roman"/>
          <w:b/>
          <w:bCs/>
        </w:rPr>
        <w:br w:type="page"/>
      </w:r>
    </w:p>
    <w:p w14:paraId="566D2031" w14:textId="00F6A98C" w:rsidR="009E1A7E" w:rsidRPr="009A48D2" w:rsidRDefault="009E1A7E" w:rsidP="009E1A7E">
      <w:pPr>
        <w:rPr>
          <w:rFonts w:ascii="Times New Roman" w:hAnsi="Times New Roman" w:cs="Times New Roman"/>
          <w:b/>
          <w:bCs/>
        </w:rPr>
      </w:pPr>
      <w:r w:rsidRPr="009A48D2">
        <w:rPr>
          <w:rFonts w:ascii="Times New Roman" w:hAnsi="Times New Roman" w:cs="Times New Roman"/>
          <w:b/>
          <w:bCs/>
        </w:rPr>
        <w:lastRenderedPageBreak/>
        <w:t>Задание 8.</w:t>
      </w:r>
    </w:p>
    <w:p w14:paraId="69B93A7E" w14:textId="77777777"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11D3142A" w14:textId="79EFDCC6"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344A7A9F" wp14:editId="284F0141">
            <wp:extent cx="1047750" cy="104775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047750" cy="1047750"/>
                    </a:xfrm>
                    <a:prstGeom prst="rect">
                      <a:avLst/>
                    </a:prstGeom>
                    <a:noFill/>
                    <a:ln>
                      <a:noFill/>
                    </a:ln>
                  </pic:spPr>
                </pic:pic>
              </a:graphicData>
            </a:graphic>
          </wp:inline>
        </w:drawing>
      </w:r>
    </w:p>
    <w:p w14:paraId="5AC01D10" w14:textId="29C06EF3"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 xml:space="preserve"> (1)  Герои Ф. М. Достоевского живут в особом измерении, нисколько не похожем на обычную жизнь обыкновенных людей. (2)  Они страдают так мучительно, что читать об этих страданиях больно. (3)  Они решают такие важные вопросы жизни и смерти, пользы и бесполезности человеческого существования, любви и долга, счастья и отчаяния, что нам, читателям, трудно представить себя на их месте. (4)  Человеческие чувства доведены у героев Достоевского до высшего напряжения: любовь и страсть, муки ревности, доброта и ненависть, детская наивность и холодное коварство, бескорыстие и расчёт, легкомыслие и тяжкая ответственность </w:t>
      </w:r>
      <w:proofErr w:type="gramStart"/>
      <w:r w:rsidRPr="009A48D2">
        <w:rPr>
          <w:rFonts w:ascii="Times New Roman" w:hAnsi="Times New Roman" w:cs="Times New Roman"/>
          <w:b/>
          <w:bCs/>
        </w:rPr>
        <w:t>долга  —</w:t>
      </w:r>
      <w:proofErr w:type="gramEnd"/>
      <w:r w:rsidRPr="009A48D2">
        <w:rPr>
          <w:rFonts w:ascii="Times New Roman" w:hAnsi="Times New Roman" w:cs="Times New Roman"/>
          <w:b/>
          <w:bCs/>
        </w:rPr>
        <w:t xml:space="preserve"> всё достигает высшего предела. (5)  Читая произведения Достоевского, мы проникаемся состраданием к героям.</w:t>
      </w:r>
    </w:p>
    <w:p w14:paraId="708AEF53" w14:textId="3506D8EB"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Укажите варианты ответов, в которых дано верное утверждение. Запишите номера ответов.</w:t>
      </w:r>
    </w:p>
    <w:p w14:paraId="1D0C278F" w14:textId="7777777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1)  В предложении 1 содержится 2 (две) грамматические основы.</w:t>
      </w:r>
    </w:p>
    <w:p w14:paraId="76565BB5" w14:textId="7777777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2)  Предложение 2 сложноподчинённое с придаточным изъяснительным.</w:t>
      </w:r>
    </w:p>
    <w:p w14:paraId="6A0928E3" w14:textId="7777777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3)  Вторая часть предложения 3 осложнена обособленным нераспространённым приложением.</w:t>
      </w:r>
    </w:p>
    <w:p w14:paraId="7C72694C" w14:textId="7777777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 xml:space="preserve">4)  В первой части предложения 4 простое глагольное сказуемое. </w:t>
      </w:r>
    </w:p>
    <w:p w14:paraId="4C3E8AD6" w14:textId="7777777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5)  Предложение 5 осложнено обособленным обстоятельством, выраженным деепричастным оборотом.</w:t>
      </w:r>
    </w:p>
    <w:p w14:paraId="229272FA" w14:textId="56C413FF" w:rsidR="009E1A7E" w:rsidRPr="009A48D2" w:rsidRDefault="009E1A7E" w:rsidP="009E1A7E">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42566AA7" w14:textId="77777777" w:rsidR="007E6C8B" w:rsidRPr="009A48D2" w:rsidRDefault="007E6C8B">
      <w:pPr>
        <w:spacing w:line="259" w:lineRule="auto"/>
        <w:rPr>
          <w:rFonts w:ascii="Times New Roman" w:hAnsi="Times New Roman" w:cs="Times New Roman"/>
          <w:b/>
          <w:bCs/>
        </w:rPr>
      </w:pPr>
      <w:r w:rsidRPr="009A48D2">
        <w:rPr>
          <w:rFonts w:ascii="Times New Roman" w:hAnsi="Times New Roman" w:cs="Times New Roman"/>
          <w:b/>
          <w:bCs/>
        </w:rPr>
        <w:br w:type="page"/>
      </w:r>
    </w:p>
    <w:p w14:paraId="4A87464D" w14:textId="0846618A" w:rsidR="009E1A7E" w:rsidRPr="009A48D2" w:rsidRDefault="009E1A7E" w:rsidP="009E1A7E">
      <w:pPr>
        <w:rPr>
          <w:rFonts w:ascii="Times New Roman" w:hAnsi="Times New Roman" w:cs="Times New Roman"/>
          <w:b/>
          <w:bCs/>
        </w:rPr>
      </w:pPr>
      <w:r w:rsidRPr="009A48D2">
        <w:rPr>
          <w:rFonts w:ascii="Times New Roman" w:hAnsi="Times New Roman" w:cs="Times New Roman"/>
          <w:b/>
          <w:bCs/>
        </w:rPr>
        <w:lastRenderedPageBreak/>
        <w:t>Задание 9.</w:t>
      </w:r>
    </w:p>
    <w:p w14:paraId="3EAEF6AA" w14:textId="77777777"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0F189F96" w14:textId="02DAC137"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13064749" wp14:editId="72E97FDA">
            <wp:extent cx="1047750" cy="104775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047750" cy="1047750"/>
                    </a:xfrm>
                    <a:prstGeom prst="rect">
                      <a:avLst/>
                    </a:prstGeom>
                    <a:noFill/>
                    <a:ln>
                      <a:noFill/>
                    </a:ln>
                  </pic:spPr>
                </pic:pic>
              </a:graphicData>
            </a:graphic>
          </wp:inline>
        </w:drawing>
      </w:r>
    </w:p>
    <w:p w14:paraId="6751B0EB" w14:textId="1D5E6CF9" w:rsidR="009E1A7E" w:rsidRPr="009A48D2" w:rsidRDefault="009E1A7E" w:rsidP="009E1A7E">
      <w:pPr>
        <w:rPr>
          <w:rFonts w:ascii="Times New Roman" w:hAnsi="Times New Roman" w:cs="Times New Roman"/>
          <w:b/>
          <w:bCs/>
        </w:rPr>
      </w:pPr>
      <w:r w:rsidRPr="009A48D2">
        <w:rPr>
          <w:rFonts w:ascii="Times New Roman" w:eastAsia="Times New Roman" w:hAnsi="Times New Roman" w:cs="Times New Roman"/>
          <w:b/>
          <w:bCs/>
          <w:lang w:eastAsia="ru-RU"/>
        </w:rPr>
        <w:t xml:space="preserve"> </w:t>
      </w:r>
      <w:r w:rsidRPr="009A48D2">
        <w:rPr>
          <w:rFonts w:ascii="Times New Roman" w:hAnsi="Times New Roman" w:cs="Times New Roman"/>
          <w:b/>
          <w:bCs/>
        </w:rPr>
        <w:t xml:space="preserve">(1)  Натуралистов всегда поражала особенность охоты сов: птицы охотятся в темноте на мелких грызунов и вылавливают их </w:t>
      </w:r>
      <w:proofErr w:type="gramStart"/>
      <w:r w:rsidRPr="009A48D2">
        <w:rPr>
          <w:rFonts w:ascii="Times New Roman" w:hAnsi="Times New Roman" w:cs="Times New Roman"/>
          <w:b/>
          <w:bCs/>
        </w:rPr>
        <w:t>немало  —</w:t>
      </w:r>
      <w:proofErr w:type="gramEnd"/>
      <w:r w:rsidRPr="009A48D2">
        <w:rPr>
          <w:rFonts w:ascii="Times New Roman" w:hAnsi="Times New Roman" w:cs="Times New Roman"/>
          <w:b/>
          <w:bCs/>
        </w:rPr>
        <w:t xml:space="preserve"> десятки за ночь. (2)  Может быть, совы разыскивают добычу с помощью какого-нибудь необычного чувства? (3)  Некоторые учёные считают, что совы видят инфракрасные лучи, которые излучает тело жертвы. (4)  Возможно, что глаза совы улавливают невидимые для нашего зрения инфракрасные, то есть тепловые, лучи. (5)  Установлено, что инфракрасные лучи представляют собой тепловое излучение всякого нагретого предмета.</w:t>
      </w:r>
    </w:p>
    <w:p w14:paraId="5D241AC7" w14:textId="1FC0D819"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Укажите варианты ответов, в которых дано верное утверждение. Запишите номера ответов.</w:t>
      </w:r>
    </w:p>
    <w:p w14:paraId="4D242E8A" w14:textId="7777777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1)  Предложение 1 сложное бессоюзное.</w:t>
      </w:r>
    </w:p>
    <w:p w14:paraId="001A53B5" w14:textId="7777777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2)  Предложение 2 осложнено вводной конструкцией.</w:t>
      </w:r>
    </w:p>
    <w:p w14:paraId="0D09E5A1" w14:textId="7777777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3)  В предложении 3 параллельное (неоднородное) подчинение придаточных.</w:t>
      </w:r>
    </w:p>
    <w:p w14:paraId="4FBAFEAC" w14:textId="7777777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4)  В предложении 4 содержится 4 (четыре) грамматические основы.</w:t>
      </w:r>
    </w:p>
    <w:p w14:paraId="53C8E2A4" w14:textId="7777777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5)  Предложение 5 сложноподчинённое.</w:t>
      </w:r>
    </w:p>
    <w:p w14:paraId="3115EA43" w14:textId="1A7D8046" w:rsidR="009E1A7E" w:rsidRPr="009A48D2" w:rsidRDefault="009E1A7E" w:rsidP="00D873D0">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49B5FC13" w14:textId="77777777" w:rsidR="007E6C8B" w:rsidRPr="009A48D2" w:rsidRDefault="007E6C8B">
      <w:pPr>
        <w:spacing w:line="259" w:lineRule="auto"/>
        <w:rPr>
          <w:rFonts w:ascii="Times New Roman" w:hAnsi="Times New Roman" w:cs="Times New Roman"/>
          <w:b/>
          <w:bCs/>
        </w:rPr>
      </w:pPr>
      <w:r w:rsidRPr="009A48D2">
        <w:rPr>
          <w:rFonts w:ascii="Times New Roman" w:hAnsi="Times New Roman" w:cs="Times New Roman"/>
          <w:b/>
          <w:bCs/>
        </w:rPr>
        <w:br w:type="page"/>
      </w:r>
    </w:p>
    <w:p w14:paraId="07E298EF" w14:textId="659450CC" w:rsidR="009E1A7E" w:rsidRPr="009A48D2" w:rsidRDefault="009E1A7E" w:rsidP="009E1A7E">
      <w:pPr>
        <w:rPr>
          <w:rFonts w:ascii="Times New Roman" w:hAnsi="Times New Roman" w:cs="Times New Roman"/>
          <w:b/>
          <w:bCs/>
        </w:rPr>
      </w:pPr>
      <w:r w:rsidRPr="009A48D2">
        <w:rPr>
          <w:rFonts w:ascii="Times New Roman" w:hAnsi="Times New Roman" w:cs="Times New Roman"/>
          <w:b/>
          <w:bCs/>
        </w:rPr>
        <w:lastRenderedPageBreak/>
        <w:t>Задание 10.</w:t>
      </w:r>
    </w:p>
    <w:p w14:paraId="5F97C5B4" w14:textId="77777777"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rPr>
        <w:t xml:space="preserve">Для выполнения задания отсканируй </w:t>
      </w:r>
      <w:r w:rsidRPr="009A48D2">
        <w:rPr>
          <w:rFonts w:ascii="Times New Roman" w:hAnsi="Times New Roman" w:cs="Times New Roman"/>
          <w:b/>
          <w:bCs/>
          <w:lang w:val="en-US"/>
        </w:rPr>
        <w:t>QR</w:t>
      </w:r>
      <w:r w:rsidRPr="009A48D2">
        <w:rPr>
          <w:rFonts w:ascii="Times New Roman" w:hAnsi="Times New Roman" w:cs="Times New Roman"/>
          <w:b/>
          <w:bCs/>
        </w:rPr>
        <w:t>-код:</w:t>
      </w:r>
    </w:p>
    <w:p w14:paraId="05EC9188" w14:textId="69866E19"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77C4B9BD" wp14:editId="51168F5B">
            <wp:extent cx="1047750" cy="10477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047750" cy="1047750"/>
                    </a:xfrm>
                    <a:prstGeom prst="rect">
                      <a:avLst/>
                    </a:prstGeom>
                    <a:noFill/>
                    <a:ln>
                      <a:noFill/>
                    </a:ln>
                  </pic:spPr>
                </pic:pic>
              </a:graphicData>
            </a:graphic>
          </wp:inline>
        </w:drawing>
      </w:r>
    </w:p>
    <w:p w14:paraId="0C14478E" w14:textId="73AB2620" w:rsidR="009E1A7E" w:rsidRPr="009A48D2" w:rsidRDefault="009E1A7E" w:rsidP="009E1A7E">
      <w:pPr>
        <w:rPr>
          <w:rFonts w:ascii="Times New Roman" w:hAnsi="Times New Roman" w:cs="Times New Roman"/>
          <w:b/>
          <w:bCs/>
        </w:rPr>
      </w:pPr>
      <w:r w:rsidRPr="009A48D2">
        <w:rPr>
          <w:rFonts w:ascii="Times New Roman" w:eastAsia="Times New Roman" w:hAnsi="Times New Roman" w:cs="Times New Roman"/>
          <w:b/>
          <w:bCs/>
          <w:lang w:eastAsia="ru-RU"/>
        </w:rPr>
        <w:t xml:space="preserve"> </w:t>
      </w:r>
      <w:r w:rsidRPr="009A48D2">
        <w:rPr>
          <w:rFonts w:ascii="Times New Roman" w:hAnsi="Times New Roman" w:cs="Times New Roman"/>
          <w:b/>
          <w:bCs/>
        </w:rPr>
        <w:t>(1)  Окружающая среда, в которой существуют живые организмы, постоянно меняется. (2)  Многие из этих изменений вызывают серьёзные нарушения в работе органов и систем. (3)  Но живые организмы способны защищаться от неблагоприятных воздействий и сохранять стабильность внутренней среды благодаря тому, что они способны адаптироваться. (4)  Под адаптацией понимается совокупность всех физиологических реакций, обеспечивающих приспособление строения и функций организма или отдельного органа к изменению окружающей среды. (5)  Если бы организм не обладал способностью адаптироваться, изменение условий существования могло бы его погубить.</w:t>
      </w:r>
    </w:p>
    <w:p w14:paraId="6FCC3C4D" w14:textId="226D6FD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Укажите варианты ответов, в которых дано верное утверждение. Запишите номера ответов.</w:t>
      </w:r>
    </w:p>
    <w:p w14:paraId="09323DAE" w14:textId="7777777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1)  Предложение 1 сложноподчинённое с придаточным определительным.</w:t>
      </w:r>
    </w:p>
    <w:p w14:paraId="6774E3D9" w14:textId="7777777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2)  Предложение 2 односоставное неопределённо-личное.</w:t>
      </w:r>
    </w:p>
    <w:p w14:paraId="0A55D90C" w14:textId="7777777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3)  Первая часть сложного предложения 3 содержит однородные сказуемые.</w:t>
      </w:r>
    </w:p>
    <w:p w14:paraId="1A745357" w14:textId="7777777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4)  Предложение 4 осложнено обособленным обстоятельством, выраженным деепричастным оборотом.</w:t>
      </w:r>
    </w:p>
    <w:p w14:paraId="7BADE9FF" w14:textId="77777777" w:rsidR="009E1A7E" w:rsidRPr="009A48D2" w:rsidRDefault="009E1A7E" w:rsidP="009E1A7E">
      <w:pPr>
        <w:rPr>
          <w:rFonts w:ascii="Times New Roman" w:hAnsi="Times New Roman" w:cs="Times New Roman"/>
          <w:b/>
          <w:bCs/>
        </w:rPr>
      </w:pPr>
      <w:r w:rsidRPr="009A48D2">
        <w:rPr>
          <w:rFonts w:ascii="Times New Roman" w:hAnsi="Times New Roman" w:cs="Times New Roman"/>
          <w:b/>
          <w:bCs/>
        </w:rPr>
        <w:t>5)  Во второй части сложного предложения 5 содержится составное именное сказуемое.</w:t>
      </w:r>
    </w:p>
    <w:p w14:paraId="1B11AD51" w14:textId="77777777" w:rsidR="009E1A7E" w:rsidRPr="009A48D2" w:rsidRDefault="009E1A7E" w:rsidP="009E1A7E">
      <w:pPr>
        <w:spacing w:before="100" w:beforeAutospacing="1" w:after="100" w:afterAutospacing="1" w:line="240" w:lineRule="auto"/>
        <w:rPr>
          <w:rFonts w:ascii="Times New Roman" w:eastAsia="Times New Roman" w:hAnsi="Times New Roman" w:cs="Times New Roman"/>
          <w:b/>
          <w:bCs/>
          <w:color w:val="000000" w:themeColor="text1"/>
          <w:lang w:eastAsia="ru-RU"/>
        </w:rPr>
      </w:pPr>
      <w:proofErr w:type="gramStart"/>
      <w:r w:rsidRPr="009A48D2">
        <w:rPr>
          <w:rFonts w:ascii="Times New Roman" w:eastAsia="Times New Roman" w:hAnsi="Times New Roman" w:cs="Times New Roman"/>
          <w:b/>
          <w:bCs/>
          <w:color w:val="000000" w:themeColor="text1"/>
          <w:lang w:eastAsia="ru-RU"/>
        </w:rPr>
        <w:t>Ответ:_</w:t>
      </w:r>
      <w:proofErr w:type="gramEnd"/>
      <w:r w:rsidRPr="009A48D2">
        <w:rPr>
          <w:rFonts w:ascii="Times New Roman" w:eastAsia="Times New Roman" w:hAnsi="Times New Roman" w:cs="Times New Roman"/>
          <w:b/>
          <w:bCs/>
          <w:color w:val="000000" w:themeColor="text1"/>
          <w:lang w:eastAsia="ru-RU"/>
        </w:rPr>
        <w:t>_______________________________</w:t>
      </w:r>
    </w:p>
    <w:p w14:paraId="205486E9" w14:textId="5BAECE33" w:rsidR="00D873D0" w:rsidRPr="009A48D2" w:rsidRDefault="00D873D0">
      <w:pPr>
        <w:spacing w:line="259" w:lineRule="auto"/>
        <w:rPr>
          <w:rFonts w:ascii="Times New Roman" w:hAnsi="Times New Roman" w:cs="Times New Roman"/>
          <w:b/>
          <w:bCs/>
        </w:rPr>
      </w:pPr>
      <w:r w:rsidRPr="009A48D2">
        <w:rPr>
          <w:rFonts w:ascii="Times New Roman" w:hAnsi="Times New Roman" w:cs="Times New Roman"/>
          <w:b/>
          <w:bCs/>
        </w:rPr>
        <w:br w:type="page"/>
      </w:r>
    </w:p>
    <w:p w14:paraId="53926F6A" w14:textId="41E04C34" w:rsidR="00D873D0" w:rsidRPr="009A48D2" w:rsidRDefault="00D873D0" w:rsidP="00D873D0">
      <w:pPr>
        <w:jc w:val="center"/>
        <w:rPr>
          <w:rFonts w:ascii="Times New Roman" w:hAnsi="Times New Roman" w:cs="Times New Roman"/>
          <w:b/>
          <w:bCs/>
          <w:sz w:val="36"/>
          <w:szCs w:val="36"/>
        </w:rPr>
      </w:pPr>
      <w:r w:rsidRPr="009A48D2">
        <w:rPr>
          <w:rFonts w:ascii="Times New Roman" w:hAnsi="Times New Roman" w:cs="Times New Roman"/>
          <w:b/>
          <w:bCs/>
          <w:sz w:val="36"/>
          <w:szCs w:val="36"/>
        </w:rPr>
        <w:lastRenderedPageBreak/>
        <w:t>Задание №4 из ОГЭ.</w:t>
      </w:r>
    </w:p>
    <w:p w14:paraId="191E204A" w14:textId="77777777" w:rsidR="00D873D0" w:rsidRPr="009A48D2" w:rsidRDefault="00D873D0" w:rsidP="00D873D0">
      <w:pPr>
        <w:rPr>
          <w:rFonts w:ascii="Times New Roman" w:hAnsi="Times New Roman" w:cs="Times New Roman"/>
          <w:b/>
          <w:bCs/>
        </w:rPr>
      </w:pPr>
      <w:r w:rsidRPr="009A48D2">
        <w:rPr>
          <w:rFonts w:ascii="Times New Roman" w:hAnsi="Times New Roman" w:cs="Times New Roman"/>
          <w:b/>
          <w:bCs/>
        </w:rPr>
        <w:t>Задание 1.</w:t>
      </w:r>
    </w:p>
    <w:p w14:paraId="33C96FE8" w14:textId="77777777" w:rsidR="00D873D0" w:rsidRPr="009A48D2" w:rsidRDefault="00D873D0" w:rsidP="00D873D0">
      <w:pPr>
        <w:spacing w:after="0"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Установите соответствие между пунктуационными правилами и предложениями, которые могут служить примерами для данных пунктуационных правил: к каждой позиции первого столбца подберите соответствующую позицию из второго столбца.</w:t>
      </w:r>
    </w:p>
    <w:tbl>
      <w:tblPr>
        <w:tblStyle w:val="a4"/>
        <w:tblW w:w="9616" w:type="dxa"/>
        <w:tblLook w:val="04A0" w:firstRow="1" w:lastRow="0" w:firstColumn="1" w:lastColumn="0" w:noHBand="0" w:noVBand="1"/>
      </w:tblPr>
      <w:tblGrid>
        <w:gridCol w:w="4808"/>
        <w:gridCol w:w="4808"/>
      </w:tblGrid>
      <w:tr w:rsidR="007E6C8B" w:rsidRPr="009A48D2" w14:paraId="22175E67" w14:textId="77777777" w:rsidTr="00F72EE1">
        <w:trPr>
          <w:trHeight w:val="1753"/>
        </w:trPr>
        <w:tc>
          <w:tcPr>
            <w:tcW w:w="4808" w:type="dxa"/>
          </w:tcPr>
          <w:p w14:paraId="22DBA0FD" w14:textId="77777777" w:rsidR="007E6C8B" w:rsidRPr="009A48D2" w:rsidRDefault="007E6C8B" w:rsidP="00D873D0">
            <w:pPr>
              <w:rPr>
                <w:rFonts w:ascii="Times New Roman" w:hAnsi="Times New Roman" w:cs="Times New Roman"/>
                <w:b/>
                <w:bCs/>
              </w:rPr>
            </w:pPr>
            <w:proofErr w:type="gramStart"/>
            <w:r w:rsidRPr="009A48D2">
              <w:rPr>
                <w:rFonts w:ascii="Times New Roman" w:hAnsi="Times New Roman" w:cs="Times New Roman"/>
                <w:b/>
                <w:bCs/>
              </w:rPr>
              <w:t>А)  Между</w:t>
            </w:r>
            <w:proofErr w:type="gramEnd"/>
            <w:r w:rsidRPr="009A48D2">
              <w:rPr>
                <w:rFonts w:ascii="Times New Roman" w:hAnsi="Times New Roman" w:cs="Times New Roman"/>
                <w:b/>
                <w:bCs/>
              </w:rPr>
              <w:t xml:space="preserve"> частями сложноподчинённого предложения ставится запятая.</w:t>
            </w:r>
          </w:p>
          <w:p w14:paraId="5EBBD2D0" w14:textId="77777777" w:rsidR="007E6C8B" w:rsidRPr="009A48D2" w:rsidRDefault="007E6C8B" w:rsidP="00D873D0">
            <w:pPr>
              <w:rPr>
                <w:rFonts w:ascii="Times New Roman" w:hAnsi="Times New Roman" w:cs="Times New Roman"/>
                <w:b/>
                <w:bCs/>
              </w:rPr>
            </w:pPr>
            <w:proofErr w:type="gramStart"/>
            <w:r w:rsidRPr="009A48D2">
              <w:rPr>
                <w:rFonts w:ascii="Times New Roman" w:hAnsi="Times New Roman" w:cs="Times New Roman"/>
                <w:b/>
                <w:bCs/>
              </w:rPr>
              <w:t>Б)  Обращение</w:t>
            </w:r>
            <w:proofErr w:type="gramEnd"/>
            <w:r w:rsidRPr="009A48D2">
              <w:rPr>
                <w:rFonts w:ascii="Times New Roman" w:hAnsi="Times New Roman" w:cs="Times New Roman"/>
                <w:b/>
                <w:bCs/>
              </w:rPr>
              <w:t xml:space="preserve"> выделяется запятыми.</w:t>
            </w:r>
          </w:p>
          <w:p w14:paraId="66936BA6" w14:textId="77777777" w:rsidR="007E6C8B" w:rsidRPr="009A48D2" w:rsidRDefault="007E6C8B" w:rsidP="00D873D0">
            <w:pPr>
              <w:rPr>
                <w:rFonts w:ascii="Times New Roman" w:hAnsi="Times New Roman" w:cs="Times New Roman"/>
                <w:b/>
                <w:bCs/>
              </w:rPr>
            </w:pPr>
            <w:proofErr w:type="gramStart"/>
            <w:r w:rsidRPr="009A48D2">
              <w:rPr>
                <w:rFonts w:ascii="Times New Roman" w:hAnsi="Times New Roman" w:cs="Times New Roman"/>
                <w:b/>
                <w:bCs/>
              </w:rPr>
              <w:t>В)  Согласованное</w:t>
            </w:r>
            <w:proofErr w:type="gramEnd"/>
            <w:r w:rsidRPr="009A48D2">
              <w:rPr>
                <w:rFonts w:ascii="Times New Roman" w:hAnsi="Times New Roman" w:cs="Times New Roman"/>
                <w:b/>
                <w:bCs/>
              </w:rPr>
              <w:t xml:space="preserve"> приложение, стоящее после определяемого слова, обособляется.</w:t>
            </w:r>
          </w:p>
          <w:p w14:paraId="51D6D386" w14:textId="06B4B6AA" w:rsidR="007E6C8B" w:rsidRPr="009A48D2" w:rsidRDefault="007E6C8B" w:rsidP="009518D1">
            <w:pPr>
              <w:pStyle w:val="leftmargin"/>
              <w:rPr>
                <w:b/>
                <w:bCs/>
              </w:rPr>
            </w:pPr>
          </w:p>
        </w:tc>
        <w:tc>
          <w:tcPr>
            <w:tcW w:w="4808" w:type="dxa"/>
            <w:vMerge w:val="restart"/>
          </w:tcPr>
          <w:p w14:paraId="327CFE29"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1)  Берёзовый лесок закончился, и перед путниками возникла речка, прячущаяся в камышовых зарослях.</w:t>
            </w:r>
          </w:p>
          <w:p w14:paraId="002F3CF2"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 xml:space="preserve">2)  Когда стало совсем </w:t>
            </w:r>
            <w:proofErr w:type="gramStart"/>
            <w:r w:rsidRPr="009A48D2">
              <w:rPr>
                <w:rFonts w:ascii="Times New Roman" w:hAnsi="Times New Roman" w:cs="Times New Roman"/>
                <w:b/>
                <w:bCs/>
              </w:rPr>
              <w:t>жарко</w:t>
            </w:r>
            <w:proofErr w:type="gramEnd"/>
            <w:r w:rsidRPr="009A48D2">
              <w:rPr>
                <w:rFonts w:ascii="Times New Roman" w:hAnsi="Times New Roman" w:cs="Times New Roman"/>
                <w:b/>
                <w:bCs/>
              </w:rPr>
              <w:t xml:space="preserve"> и толчея в порту замерла, друзья выбрались за городскую черту и поднялись на холм, с которого видна была гавань.</w:t>
            </w:r>
          </w:p>
          <w:p w14:paraId="2F41BF6C"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3)  В это время Иван Езерский, мой сосед, вошёл в свой тесный кабинет.</w:t>
            </w:r>
          </w:p>
          <w:p w14:paraId="08594BDC"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4)  В.И. Даля мы знаем как известного собирателя пословиц, как знатока русского языка.</w:t>
            </w:r>
          </w:p>
          <w:p w14:paraId="397D9705" w14:textId="44ACE096"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5)  И мы сохраним тебя, русская речь, великое русское слово.</w:t>
            </w:r>
          </w:p>
        </w:tc>
      </w:tr>
      <w:tr w:rsidR="007E6C8B" w:rsidRPr="009A48D2" w14:paraId="73BC2F2D" w14:textId="77777777" w:rsidTr="00F72EE1">
        <w:trPr>
          <w:trHeight w:val="1752"/>
        </w:trPr>
        <w:tc>
          <w:tcPr>
            <w:tcW w:w="4808" w:type="dxa"/>
          </w:tcPr>
          <w:p w14:paraId="72C594E5" w14:textId="77777777" w:rsidR="007E6C8B" w:rsidRPr="009A48D2" w:rsidRDefault="007E6C8B" w:rsidP="007E6C8B">
            <w:pPr>
              <w:jc w:val="right"/>
              <w:rPr>
                <w:rFonts w:ascii="Times New Roman" w:hAnsi="Times New Roman" w:cs="Times New Roman"/>
                <w:b/>
                <w:bCs/>
                <w:sz w:val="20"/>
                <w:szCs w:val="20"/>
              </w:rPr>
            </w:pPr>
            <w:r w:rsidRPr="009A48D2">
              <w:rPr>
                <w:rFonts w:ascii="Times New Roman" w:hAnsi="Times New Roman" w:cs="Times New Roman"/>
                <w:b/>
                <w:bCs/>
                <w:sz w:val="20"/>
                <w:szCs w:val="20"/>
              </w:rPr>
              <w:t xml:space="preserve">Для выполнения задания отсканируй </w:t>
            </w:r>
            <w:r w:rsidRPr="009A48D2">
              <w:rPr>
                <w:rFonts w:ascii="Times New Roman" w:hAnsi="Times New Roman" w:cs="Times New Roman"/>
                <w:b/>
                <w:bCs/>
                <w:sz w:val="20"/>
                <w:szCs w:val="20"/>
                <w:lang w:val="en-US"/>
              </w:rPr>
              <w:t>QR</w:t>
            </w:r>
            <w:r w:rsidRPr="009A48D2">
              <w:rPr>
                <w:rFonts w:ascii="Times New Roman" w:hAnsi="Times New Roman" w:cs="Times New Roman"/>
                <w:b/>
                <w:bCs/>
                <w:sz w:val="20"/>
                <w:szCs w:val="20"/>
              </w:rPr>
              <w:t>-код:</w:t>
            </w:r>
          </w:p>
          <w:p w14:paraId="20A3963A" w14:textId="24F2BC23"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3FCA4ED8" wp14:editId="06255510">
                  <wp:extent cx="895350" cy="89535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895350" cy="895350"/>
                          </a:xfrm>
                          <a:prstGeom prst="rect">
                            <a:avLst/>
                          </a:prstGeom>
                          <a:noFill/>
                          <a:ln>
                            <a:noFill/>
                          </a:ln>
                        </pic:spPr>
                      </pic:pic>
                    </a:graphicData>
                  </a:graphic>
                </wp:inline>
              </w:drawing>
            </w:r>
          </w:p>
        </w:tc>
        <w:tc>
          <w:tcPr>
            <w:tcW w:w="4808" w:type="dxa"/>
            <w:vMerge/>
          </w:tcPr>
          <w:p w14:paraId="3EC7029E" w14:textId="77777777" w:rsidR="007E6C8B" w:rsidRPr="009A48D2" w:rsidRDefault="007E6C8B" w:rsidP="00D873D0">
            <w:pPr>
              <w:rPr>
                <w:rFonts w:ascii="Times New Roman" w:hAnsi="Times New Roman" w:cs="Times New Roman"/>
                <w:b/>
                <w:bCs/>
              </w:rPr>
            </w:pPr>
          </w:p>
        </w:tc>
      </w:tr>
    </w:tbl>
    <w:p w14:paraId="758D691C" w14:textId="77777777" w:rsidR="00D873D0" w:rsidRPr="009A48D2" w:rsidRDefault="00D873D0" w:rsidP="00D873D0">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489B97EC" w14:textId="7124BE0E" w:rsidR="00D873D0" w:rsidRPr="009A48D2" w:rsidRDefault="00D873D0" w:rsidP="00D873D0">
      <w:pPr>
        <w:rPr>
          <w:rFonts w:ascii="Times New Roman" w:hAnsi="Times New Roman" w:cs="Times New Roman"/>
          <w:b/>
          <w:bCs/>
        </w:rPr>
      </w:pPr>
      <w:r w:rsidRPr="009A48D2">
        <w:rPr>
          <w:rFonts w:ascii="Times New Roman" w:hAnsi="Times New Roman" w:cs="Times New Roman"/>
          <w:b/>
          <w:bCs/>
        </w:rPr>
        <w:t>Задание 2.</w:t>
      </w:r>
    </w:p>
    <w:p w14:paraId="142011FA" w14:textId="77777777" w:rsidR="00D873D0" w:rsidRPr="009A48D2" w:rsidRDefault="00D873D0" w:rsidP="00D873D0">
      <w:pPr>
        <w:spacing w:after="0"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Установите соответствие между пунктуационными правилами и предложениями, которые могут служить примерами для данных пунктуационных правил: к каждой позиции первого столбца подберите соответствующую позицию из второго столбца.</w:t>
      </w:r>
    </w:p>
    <w:tbl>
      <w:tblPr>
        <w:tblStyle w:val="a4"/>
        <w:tblW w:w="0" w:type="auto"/>
        <w:tblLook w:val="04A0" w:firstRow="1" w:lastRow="0" w:firstColumn="1" w:lastColumn="0" w:noHBand="0" w:noVBand="1"/>
      </w:tblPr>
      <w:tblGrid>
        <w:gridCol w:w="4508"/>
        <w:gridCol w:w="4508"/>
      </w:tblGrid>
      <w:tr w:rsidR="007E6C8B" w:rsidRPr="009A48D2" w14:paraId="6216EED9" w14:textId="77777777" w:rsidTr="007E6C8B">
        <w:trPr>
          <w:trHeight w:val="2565"/>
        </w:trPr>
        <w:tc>
          <w:tcPr>
            <w:tcW w:w="4508" w:type="dxa"/>
          </w:tcPr>
          <w:p w14:paraId="5922FDF3" w14:textId="77777777" w:rsidR="007E6C8B" w:rsidRPr="009A48D2" w:rsidRDefault="007E6C8B" w:rsidP="00D873D0">
            <w:pPr>
              <w:rPr>
                <w:rFonts w:ascii="Times New Roman" w:hAnsi="Times New Roman" w:cs="Times New Roman"/>
                <w:b/>
                <w:bCs/>
              </w:rPr>
            </w:pPr>
            <w:proofErr w:type="gramStart"/>
            <w:r w:rsidRPr="009A48D2">
              <w:rPr>
                <w:rFonts w:ascii="Times New Roman" w:hAnsi="Times New Roman" w:cs="Times New Roman"/>
                <w:b/>
                <w:bCs/>
              </w:rPr>
              <w:t>А)  Обращение</w:t>
            </w:r>
            <w:proofErr w:type="gramEnd"/>
            <w:r w:rsidRPr="009A48D2">
              <w:rPr>
                <w:rFonts w:ascii="Times New Roman" w:hAnsi="Times New Roman" w:cs="Times New Roman"/>
                <w:b/>
                <w:bCs/>
              </w:rPr>
              <w:t xml:space="preserve"> отделяется запятой.</w:t>
            </w:r>
          </w:p>
          <w:p w14:paraId="2E752F11" w14:textId="77777777" w:rsidR="007E6C8B" w:rsidRPr="009A48D2" w:rsidRDefault="007E6C8B" w:rsidP="00D873D0">
            <w:pPr>
              <w:rPr>
                <w:rFonts w:ascii="Times New Roman" w:hAnsi="Times New Roman" w:cs="Times New Roman"/>
                <w:b/>
                <w:bCs/>
              </w:rPr>
            </w:pPr>
            <w:proofErr w:type="gramStart"/>
            <w:r w:rsidRPr="009A48D2">
              <w:rPr>
                <w:rFonts w:ascii="Times New Roman" w:hAnsi="Times New Roman" w:cs="Times New Roman"/>
                <w:b/>
                <w:bCs/>
              </w:rPr>
              <w:t>Б)  Если</w:t>
            </w:r>
            <w:proofErr w:type="gramEnd"/>
            <w:r w:rsidRPr="009A48D2">
              <w:rPr>
                <w:rFonts w:ascii="Times New Roman" w:hAnsi="Times New Roman" w:cs="Times New Roman"/>
                <w:b/>
                <w:bCs/>
              </w:rPr>
              <w:t xml:space="preserve"> обобщающее слово стоит перед однородными членами, то после него ставится двоеточие.</w:t>
            </w:r>
          </w:p>
          <w:p w14:paraId="609B6635" w14:textId="77777777" w:rsidR="007E6C8B" w:rsidRPr="009A48D2" w:rsidRDefault="007E6C8B" w:rsidP="00D873D0">
            <w:pPr>
              <w:rPr>
                <w:rFonts w:ascii="Times New Roman" w:hAnsi="Times New Roman" w:cs="Times New Roman"/>
                <w:b/>
                <w:bCs/>
              </w:rPr>
            </w:pPr>
            <w:proofErr w:type="gramStart"/>
            <w:r w:rsidRPr="009A48D2">
              <w:rPr>
                <w:rFonts w:ascii="Times New Roman" w:hAnsi="Times New Roman" w:cs="Times New Roman"/>
                <w:b/>
                <w:bCs/>
              </w:rPr>
              <w:t>В)  Между</w:t>
            </w:r>
            <w:proofErr w:type="gramEnd"/>
            <w:r w:rsidRPr="009A48D2">
              <w:rPr>
                <w:rFonts w:ascii="Times New Roman" w:hAnsi="Times New Roman" w:cs="Times New Roman"/>
                <w:b/>
                <w:bCs/>
              </w:rPr>
              <w:t xml:space="preserve"> частями сложноподчинённого предложения ставится запятая.</w:t>
            </w:r>
          </w:p>
          <w:p w14:paraId="2D5E641C" w14:textId="77777777" w:rsidR="007E6C8B" w:rsidRPr="009A48D2" w:rsidRDefault="007E6C8B" w:rsidP="009518D1">
            <w:pPr>
              <w:pStyle w:val="leftmargin"/>
              <w:rPr>
                <w:b/>
                <w:bCs/>
              </w:rPr>
            </w:pPr>
          </w:p>
        </w:tc>
        <w:tc>
          <w:tcPr>
            <w:tcW w:w="4508" w:type="dxa"/>
            <w:vMerge w:val="restart"/>
          </w:tcPr>
          <w:p w14:paraId="1367D82B"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 xml:space="preserve">1)  Родина </w:t>
            </w:r>
            <w:proofErr w:type="gramStart"/>
            <w:r w:rsidRPr="009A48D2">
              <w:rPr>
                <w:rFonts w:ascii="Times New Roman" w:hAnsi="Times New Roman" w:cs="Times New Roman"/>
                <w:b/>
                <w:bCs/>
              </w:rPr>
              <w:t>подсолнечника  —</w:t>
            </w:r>
            <w:proofErr w:type="gramEnd"/>
            <w:r w:rsidRPr="009A48D2">
              <w:rPr>
                <w:rFonts w:ascii="Times New Roman" w:hAnsi="Times New Roman" w:cs="Times New Roman"/>
                <w:b/>
                <w:bCs/>
              </w:rPr>
              <w:t xml:space="preserve"> Центральная Америка, откуда испанцы вывезли его в Европу в ХVI веке.</w:t>
            </w:r>
          </w:p>
          <w:p w14:paraId="11DC99E1"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 xml:space="preserve">2)  В мелколесье юные деревца всех пород: ель и сосна, осина и </w:t>
            </w:r>
            <w:proofErr w:type="gramStart"/>
            <w:r w:rsidRPr="009A48D2">
              <w:rPr>
                <w:rFonts w:ascii="Times New Roman" w:hAnsi="Times New Roman" w:cs="Times New Roman"/>
                <w:b/>
                <w:bCs/>
              </w:rPr>
              <w:t>берёза  —</w:t>
            </w:r>
            <w:proofErr w:type="gramEnd"/>
            <w:r w:rsidRPr="009A48D2">
              <w:rPr>
                <w:rFonts w:ascii="Times New Roman" w:hAnsi="Times New Roman" w:cs="Times New Roman"/>
                <w:b/>
                <w:bCs/>
              </w:rPr>
              <w:t xml:space="preserve"> растут дружно и тесно.</w:t>
            </w:r>
          </w:p>
          <w:p w14:paraId="5707FF50"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3)  Вид с вала был прекрасный: с одной стороны широкая полянка кончалась лесом, с другой – бежала маленькая речка.</w:t>
            </w:r>
          </w:p>
          <w:p w14:paraId="68DA9134" w14:textId="77777777" w:rsidR="007E6C8B" w:rsidRPr="009A48D2" w:rsidRDefault="007E6C8B" w:rsidP="00D873D0">
            <w:pPr>
              <w:rPr>
                <w:rFonts w:ascii="Times New Roman" w:hAnsi="Times New Roman" w:cs="Times New Roman"/>
                <w:b/>
                <w:bCs/>
              </w:rPr>
            </w:pPr>
            <w:proofErr w:type="gramStart"/>
            <w:r w:rsidRPr="009A48D2">
              <w:rPr>
                <w:rFonts w:ascii="Times New Roman" w:hAnsi="Times New Roman" w:cs="Times New Roman"/>
                <w:b/>
                <w:bCs/>
              </w:rPr>
              <w:t>4)  «</w:t>
            </w:r>
            <w:proofErr w:type="gramEnd"/>
            <w:r w:rsidRPr="009A48D2">
              <w:rPr>
                <w:rFonts w:ascii="Times New Roman" w:hAnsi="Times New Roman" w:cs="Times New Roman"/>
                <w:b/>
                <w:bCs/>
              </w:rPr>
              <w:t>Ты спрашивала меня, мама?»  — сказал Митя, входя и останавливаясь у порога.</w:t>
            </w:r>
          </w:p>
          <w:p w14:paraId="19335A2B" w14:textId="60C8842C"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5)  Иногда находило облачко, синее небо голубело, и тёплый воздух становился ещё нежнее и слаще.</w:t>
            </w:r>
          </w:p>
        </w:tc>
      </w:tr>
      <w:tr w:rsidR="007E6C8B" w:rsidRPr="009A48D2" w14:paraId="37F121B2" w14:textId="77777777" w:rsidTr="009518D1">
        <w:trPr>
          <w:trHeight w:val="2565"/>
        </w:trPr>
        <w:tc>
          <w:tcPr>
            <w:tcW w:w="4508" w:type="dxa"/>
          </w:tcPr>
          <w:p w14:paraId="0BF8D256" w14:textId="77777777"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sz w:val="20"/>
                <w:szCs w:val="20"/>
              </w:rPr>
              <w:t xml:space="preserve">Для выполнения задания отсканируй </w:t>
            </w:r>
            <w:r w:rsidRPr="009A48D2">
              <w:rPr>
                <w:rFonts w:ascii="Times New Roman" w:hAnsi="Times New Roman" w:cs="Times New Roman"/>
                <w:b/>
                <w:bCs/>
                <w:sz w:val="20"/>
                <w:szCs w:val="20"/>
                <w:lang w:val="en-US"/>
              </w:rPr>
              <w:t>QR</w:t>
            </w:r>
            <w:r w:rsidRPr="009A48D2">
              <w:rPr>
                <w:rFonts w:ascii="Times New Roman" w:hAnsi="Times New Roman" w:cs="Times New Roman"/>
                <w:b/>
                <w:bCs/>
                <w:sz w:val="20"/>
                <w:szCs w:val="20"/>
              </w:rPr>
              <w:t>-код</w:t>
            </w:r>
            <w:r w:rsidRPr="009A48D2">
              <w:rPr>
                <w:rFonts w:ascii="Times New Roman" w:hAnsi="Times New Roman" w:cs="Times New Roman"/>
                <w:b/>
                <w:bCs/>
              </w:rPr>
              <w:t>:</w:t>
            </w:r>
          </w:p>
          <w:p w14:paraId="631639A2" w14:textId="63A9EA15"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0886145B" wp14:editId="1AC789AE">
                  <wp:extent cx="962025" cy="962025"/>
                  <wp:effectExtent l="0" t="0" r="9525"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962025" cy="962025"/>
                          </a:xfrm>
                          <a:prstGeom prst="rect">
                            <a:avLst/>
                          </a:prstGeom>
                          <a:noFill/>
                          <a:ln>
                            <a:noFill/>
                          </a:ln>
                        </pic:spPr>
                      </pic:pic>
                    </a:graphicData>
                  </a:graphic>
                </wp:inline>
              </w:drawing>
            </w:r>
          </w:p>
        </w:tc>
        <w:tc>
          <w:tcPr>
            <w:tcW w:w="4508" w:type="dxa"/>
            <w:vMerge/>
          </w:tcPr>
          <w:p w14:paraId="66ADE32D" w14:textId="77777777" w:rsidR="007E6C8B" w:rsidRPr="009A48D2" w:rsidRDefault="007E6C8B" w:rsidP="00D873D0">
            <w:pPr>
              <w:rPr>
                <w:rFonts w:ascii="Times New Roman" w:hAnsi="Times New Roman" w:cs="Times New Roman"/>
                <w:b/>
                <w:bCs/>
              </w:rPr>
            </w:pPr>
          </w:p>
        </w:tc>
      </w:tr>
    </w:tbl>
    <w:p w14:paraId="24D5E2C2" w14:textId="77777777" w:rsidR="00D873D0" w:rsidRPr="009A48D2" w:rsidRDefault="00D873D0" w:rsidP="00D873D0">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lastRenderedPageBreak/>
        <w:t>Ответ:_</w:t>
      </w:r>
      <w:proofErr w:type="gramEnd"/>
      <w:r w:rsidRPr="009A48D2">
        <w:rPr>
          <w:rFonts w:ascii="Times New Roman" w:eastAsia="Times New Roman" w:hAnsi="Times New Roman" w:cs="Times New Roman"/>
          <w:b/>
          <w:bCs/>
          <w:lang w:eastAsia="ru-RU"/>
        </w:rPr>
        <w:t>_______________________________</w:t>
      </w:r>
    </w:p>
    <w:p w14:paraId="3C6903D8" w14:textId="62D137D0" w:rsidR="00D873D0" w:rsidRPr="009A48D2" w:rsidRDefault="00D873D0" w:rsidP="00D873D0">
      <w:pPr>
        <w:rPr>
          <w:rFonts w:ascii="Times New Roman" w:hAnsi="Times New Roman" w:cs="Times New Roman"/>
          <w:b/>
          <w:bCs/>
        </w:rPr>
      </w:pPr>
      <w:r w:rsidRPr="009A48D2">
        <w:rPr>
          <w:rFonts w:ascii="Times New Roman" w:hAnsi="Times New Roman" w:cs="Times New Roman"/>
          <w:b/>
          <w:bCs/>
        </w:rPr>
        <w:t>Задание 3.</w:t>
      </w:r>
    </w:p>
    <w:p w14:paraId="23C5475E" w14:textId="77777777" w:rsidR="00D873D0" w:rsidRPr="009A48D2" w:rsidRDefault="00D873D0" w:rsidP="00D873D0">
      <w:pPr>
        <w:spacing w:after="0"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Установите соответствие между пунктуационными правилами и предложениями, которые могут служить примерами для данных пунктуационных правил: к каждой позиции первого столбца подберите соответствующую позицию из второго столбца.</w:t>
      </w:r>
    </w:p>
    <w:tbl>
      <w:tblPr>
        <w:tblStyle w:val="a4"/>
        <w:tblW w:w="0" w:type="auto"/>
        <w:tblLook w:val="04A0" w:firstRow="1" w:lastRow="0" w:firstColumn="1" w:lastColumn="0" w:noHBand="0" w:noVBand="1"/>
      </w:tblPr>
      <w:tblGrid>
        <w:gridCol w:w="4508"/>
        <w:gridCol w:w="4508"/>
      </w:tblGrid>
      <w:tr w:rsidR="007E6C8B" w:rsidRPr="009A48D2" w14:paraId="63814AA6" w14:textId="77777777" w:rsidTr="007E6C8B">
        <w:trPr>
          <w:trHeight w:val="2888"/>
        </w:trPr>
        <w:tc>
          <w:tcPr>
            <w:tcW w:w="4508" w:type="dxa"/>
          </w:tcPr>
          <w:p w14:paraId="57B828B4" w14:textId="77777777" w:rsidR="007E6C8B" w:rsidRPr="009A48D2" w:rsidRDefault="007E6C8B" w:rsidP="00D873D0">
            <w:pPr>
              <w:rPr>
                <w:rFonts w:ascii="Times New Roman" w:hAnsi="Times New Roman" w:cs="Times New Roman"/>
                <w:b/>
                <w:bCs/>
              </w:rPr>
            </w:pPr>
            <w:proofErr w:type="gramStart"/>
            <w:r w:rsidRPr="009A48D2">
              <w:rPr>
                <w:rFonts w:ascii="Times New Roman" w:hAnsi="Times New Roman" w:cs="Times New Roman"/>
                <w:b/>
                <w:bCs/>
              </w:rPr>
              <w:t>А)  Придаточная</w:t>
            </w:r>
            <w:proofErr w:type="gramEnd"/>
            <w:r w:rsidRPr="009A48D2">
              <w:rPr>
                <w:rFonts w:ascii="Times New Roman" w:hAnsi="Times New Roman" w:cs="Times New Roman"/>
                <w:b/>
                <w:bCs/>
              </w:rPr>
              <w:t xml:space="preserve"> часть сложноподчинённого предложения выделяется запятыми.</w:t>
            </w:r>
          </w:p>
          <w:p w14:paraId="4EFE6BDD" w14:textId="77777777" w:rsidR="007E6C8B" w:rsidRPr="009A48D2" w:rsidRDefault="007E6C8B" w:rsidP="00D873D0">
            <w:pPr>
              <w:rPr>
                <w:rFonts w:ascii="Times New Roman" w:hAnsi="Times New Roman" w:cs="Times New Roman"/>
                <w:b/>
                <w:bCs/>
              </w:rPr>
            </w:pPr>
            <w:proofErr w:type="gramStart"/>
            <w:r w:rsidRPr="009A48D2">
              <w:rPr>
                <w:rFonts w:ascii="Times New Roman" w:hAnsi="Times New Roman" w:cs="Times New Roman"/>
                <w:b/>
                <w:bCs/>
              </w:rPr>
              <w:t>Б)  Если</w:t>
            </w:r>
            <w:proofErr w:type="gramEnd"/>
            <w:r w:rsidRPr="009A48D2">
              <w:rPr>
                <w:rFonts w:ascii="Times New Roman" w:hAnsi="Times New Roman" w:cs="Times New Roman"/>
                <w:b/>
                <w:bCs/>
              </w:rPr>
              <w:t xml:space="preserve"> обобщающее слово стоит перед однородными членами, то после него ставится двоеточие.</w:t>
            </w:r>
          </w:p>
          <w:p w14:paraId="117CDB66" w14:textId="77777777" w:rsidR="007E6C8B" w:rsidRPr="009A48D2" w:rsidRDefault="007E6C8B" w:rsidP="00D873D0">
            <w:pPr>
              <w:rPr>
                <w:rFonts w:ascii="Times New Roman" w:hAnsi="Times New Roman" w:cs="Times New Roman"/>
                <w:b/>
                <w:bCs/>
              </w:rPr>
            </w:pPr>
            <w:proofErr w:type="gramStart"/>
            <w:r w:rsidRPr="009A48D2">
              <w:rPr>
                <w:rFonts w:ascii="Times New Roman" w:hAnsi="Times New Roman" w:cs="Times New Roman"/>
                <w:b/>
                <w:bCs/>
              </w:rPr>
              <w:t>В)  Между</w:t>
            </w:r>
            <w:proofErr w:type="gramEnd"/>
            <w:r w:rsidRPr="009A48D2">
              <w:rPr>
                <w:rFonts w:ascii="Times New Roman" w:hAnsi="Times New Roman" w:cs="Times New Roman"/>
                <w:b/>
                <w:bCs/>
              </w:rPr>
              <w:t xml:space="preserve"> однородными членами предложения, связанными повторяющимся союзом, ставится запятая.</w:t>
            </w:r>
          </w:p>
          <w:p w14:paraId="624FA914" w14:textId="77777777" w:rsidR="007E6C8B" w:rsidRPr="009A48D2" w:rsidRDefault="007E6C8B" w:rsidP="009518D1">
            <w:pPr>
              <w:pStyle w:val="leftmargin"/>
              <w:rPr>
                <w:b/>
                <w:bCs/>
              </w:rPr>
            </w:pPr>
          </w:p>
        </w:tc>
        <w:tc>
          <w:tcPr>
            <w:tcW w:w="4508" w:type="dxa"/>
            <w:vMerge w:val="restart"/>
          </w:tcPr>
          <w:p w14:paraId="7BAF8F23"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1)  Вокзал пуст и гулок, ещё не работает в нём ни буфет, ни газетный киоск.</w:t>
            </w:r>
          </w:p>
          <w:p w14:paraId="19132735"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2)  Мягкий ветер, дувший с южной стороны, временами усиливался, порывисто бежал по засеянному полю, и колосья сухо и тревожно шелестели.</w:t>
            </w:r>
          </w:p>
          <w:p w14:paraId="0ED3C88A"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3)  Взору Алексея предстали явные приметы заброшенности: боковое окно из кухни чернело сплошь разбитыми стёклами, калитки не было, некогда уютный дворик густо зарастал сорной травой.</w:t>
            </w:r>
          </w:p>
          <w:p w14:paraId="6DC11705"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4)  На бугре, куда вела оловянная от дождевой воды дорога, среди пней и молодой осиновой поросли, горько и свежо пахнущей, одиноко стояла изба.</w:t>
            </w:r>
          </w:p>
          <w:p w14:paraId="25164C7E" w14:textId="7B194758"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5)  Вечерело, и тучи заходили теперь с трёх сторон: слева, справа и с запада.</w:t>
            </w:r>
          </w:p>
        </w:tc>
      </w:tr>
      <w:tr w:rsidR="007E6C8B" w:rsidRPr="009A48D2" w14:paraId="6DDFD3E3" w14:textId="77777777" w:rsidTr="009518D1">
        <w:trPr>
          <w:trHeight w:val="2887"/>
        </w:trPr>
        <w:tc>
          <w:tcPr>
            <w:tcW w:w="4508" w:type="dxa"/>
          </w:tcPr>
          <w:p w14:paraId="0C687DA6" w14:textId="77777777" w:rsidR="007E6C8B" w:rsidRPr="009A48D2" w:rsidRDefault="007E6C8B" w:rsidP="007E6C8B">
            <w:pPr>
              <w:jc w:val="right"/>
              <w:rPr>
                <w:rFonts w:ascii="Times New Roman" w:hAnsi="Times New Roman" w:cs="Times New Roman"/>
                <w:b/>
                <w:bCs/>
                <w:sz w:val="20"/>
                <w:szCs w:val="20"/>
              </w:rPr>
            </w:pPr>
            <w:r w:rsidRPr="009A48D2">
              <w:rPr>
                <w:rFonts w:ascii="Times New Roman" w:hAnsi="Times New Roman" w:cs="Times New Roman"/>
                <w:b/>
                <w:bCs/>
                <w:sz w:val="20"/>
                <w:szCs w:val="20"/>
              </w:rPr>
              <w:t xml:space="preserve">Для выполнения задания отсканируй </w:t>
            </w:r>
            <w:r w:rsidRPr="009A48D2">
              <w:rPr>
                <w:rFonts w:ascii="Times New Roman" w:hAnsi="Times New Roman" w:cs="Times New Roman"/>
                <w:b/>
                <w:bCs/>
                <w:sz w:val="20"/>
                <w:szCs w:val="20"/>
                <w:lang w:val="en-US"/>
              </w:rPr>
              <w:t>QR</w:t>
            </w:r>
            <w:r w:rsidRPr="009A48D2">
              <w:rPr>
                <w:rFonts w:ascii="Times New Roman" w:hAnsi="Times New Roman" w:cs="Times New Roman"/>
                <w:b/>
                <w:bCs/>
                <w:sz w:val="20"/>
                <w:szCs w:val="20"/>
              </w:rPr>
              <w:t>-код:</w:t>
            </w:r>
          </w:p>
          <w:p w14:paraId="31A6CAA8" w14:textId="1FA90BC5"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33353C77" wp14:editId="1C5D680A">
                  <wp:extent cx="962025" cy="962025"/>
                  <wp:effectExtent l="0" t="0" r="9525" b="952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962025" cy="962025"/>
                          </a:xfrm>
                          <a:prstGeom prst="rect">
                            <a:avLst/>
                          </a:prstGeom>
                          <a:noFill/>
                          <a:ln>
                            <a:noFill/>
                          </a:ln>
                        </pic:spPr>
                      </pic:pic>
                    </a:graphicData>
                  </a:graphic>
                </wp:inline>
              </w:drawing>
            </w:r>
          </w:p>
        </w:tc>
        <w:tc>
          <w:tcPr>
            <w:tcW w:w="4508" w:type="dxa"/>
            <w:vMerge/>
          </w:tcPr>
          <w:p w14:paraId="66B94D85" w14:textId="77777777" w:rsidR="007E6C8B" w:rsidRPr="009A48D2" w:rsidRDefault="007E6C8B" w:rsidP="00D873D0">
            <w:pPr>
              <w:rPr>
                <w:rFonts w:ascii="Times New Roman" w:hAnsi="Times New Roman" w:cs="Times New Roman"/>
                <w:b/>
                <w:bCs/>
              </w:rPr>
            </w:pPr>
          </w:p>
        </w:tc>
      </w:tr>
    </w:tbl>
    <w:p w14:paraId="7219AA14" w14:textId="77777777" w:rsidR="00D873D0" w:rsidRPr="009A48D2" w:rsidRDefault="00D873D0" w:rsidP="00D873D0">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5D9EB10F" w14:textId="1B9CB437" w:rsidR="00D873D0" w:rsidRPr="009A48D2" w:rsidRDefault="00D873D0" w:rsidP="00D873D0">
      <w:pPr>
        <w:rPr>
          <w:rFonts w:ascii="Times New Roman" w:hAnsi="Times New Roman" w:cs="Times New Roman"/>
          <w:b/>
          <w:bCs/>
        </w:rPr>
      </w:pPr>
      <w:r w:rsidRPr="009A48D2">
        <w:rPr>
          <w:rFonts w:ascii="Times New Roman" w:hAnsi="Times New Roman" w:cs="Times New Roman"/>
          <w:b/>
          <w:bCs/>
        </w:rPr>
        <w:t>Задание 4.</w:t>
      </w:r>
    </w:p>
    <w:p w14:paraId="2BFB6697" w14:textId="77777777" w:rsidR="00D873D0" w:rsidRPr="009A48D2" w:rsidRDefault="00D873D0" w:rsidP="00D873D0">
      <w:pPr>
        <w:spacing w:after="0"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Установите соответствие между пунктуационными правилами и предложениями, которые могут служить примерами для данных пунктуационных правил: к каждой позиции первого столбца подберите соответствующую позицию из второго столбца.</w:t>
      </w:r>
    </w:p>
    <w:tbl>
      <w:tblPr>
        <w:tblStyle w:val="a4"/>
        <w:tblW w:w="0" w:type="auto"/>
        <w:tblLook w:val="04A0" w:firstRow="1" w:lastRow="0" w:firstColumn="1" w:lastColumn="0" w:noHBand="0" w:noVBand="1"/>
      </w:tblPr>
      <w:tblGrid>
        <w:gridCol w:w="4508"/>
        <w:gridCol w:w="4508"/>
      </w:tblGrid>
      <w:tr w:rsidR="007E6C8B" w:rsidRPr="009A48D2" w14:paraId="6E2F4BDB" w14:textId="77777777" w:rsidTr="007E6C8B">
        <w:trPr>
          <w:trHeight w:val="3533"/>
        </w:trPr>
        <w:tc>
          <w:tcPr>
            <w:tcW w:w="4508" w:type="dxa"/>
          </w:tcPr>
          <w:p w14:paraId="1577BE52" w14:textId="77777777" w:rsidR="007E6C8B" w:rsidRPr="009A48D2" w:rsidRDefault="007E6C8B" w:rsidP="00D873D0">
            <w:pPr>
              <w:rPr>
                <w:rFonts w:ascii="Times New Roman" w:hAnsi="Times New Roman" w:cs="Times New Roman"/>
                <w:b/>
                <w:bCs/>
              </w:rPr>
            </w:pPr>
            <w:proofErr w:type="gramStart"/>
            <w:r w:rsidRPr="009A48D2">
              <w:rPr>
                <w:rFonts w:ascii="Times New Roman" w:hAnsi="Times New Roman" w:cs="Times New Roman"/>
                <w:b/>
                <w:bCs/>
              </w:rPr>
              <w:t>А)  Между</w:t>
            </w:r>
            <w:proofErr w:type="gramEnd"/>
            <w:r w:rsidRPr="009A48D2">
              <w:rPr>
                <w:rFonts w:ascii="Times New Roman" w:hAnsi="Times New Roman" w:cs="Times New Roman"/>
                <w:b/>
                <w:bCs/>
              </w:rPr>
              <w:t xml:space="preserve"> однородными членами предложения, связанными повторяющимся союзом, ставится запятая.</w:t>
            </w:r>
          </w:p>
          <w:p w14:paraId="2DCD10AE" w14:textId="77777777" w:rsidR="007E6C8B" w:rsidRPr="009A48D2" w:rsidRDefault="007E6C8B" w:rsidP="00D873D0">
            <w:pPr>
              <w:rPr>
                <w:rFonts w:ascii="Times New Roman" w:hAnsi="Times New Roman" w:cs="Times New Roman"/>
                <w:b/>
                <w:bCs/>
              </w:rPr>
            </w:pPr>
            <w:proofErr w:type="gramStart"/>
            <w:r w:rsidRPr="009A48D2">
              <w:rPr>
                <w:rFonts w:ascii="Times New Roman" w:hAnsi="Times New Roman" w:cs="Times New Roman"/>
                <w:b/>
                <w:bCs/>
              </w:rPr>
              <w:t>Б)  Обстоятельство</w:t>
            </w:r>
            <w:proofErr w:type="gramEnd"/>
            <w:r w:rsidRPr="009A48D2">
              <w:rPr>
                <w:rFonts w:ascii="Times New Roman" w:hAnsi="Times New Roman" w:cs="Times New Roman"/>
                <w:b/>
                <w:bCs/>
              </w:rPr>
              <w:t>, выраженное деепричастным оборотом, обособляется.</w:t>
            </w:r>
          </w:p>
          <w:p w14:paraId="2F05A23A" w14:textId="77777777" w:rsidR="007E6C8B" w:rsidRPr="009A48D2" w:rsidRDefault="007E6C8B" w:rsidP="00D873D0">
            <w:pPr>
              <w:rPr>
                <w:rFonts w:ascii="Times New Roman" w:hAnsi="Times New Roman" w:cs="Times New Roman"/>
                <w:b/>
                <w:bCs/>
              </w:rPr>
            </w:pPr>
            <w:proofErr w:type="gramStart"/>
            <w:r w:rsidRPr="009A48D2">
              <w:rPr>
                <w:rFonts w:ascii="Times New Roman" w:hAnsi="Times New Roman" w:cs="Times New Roman"/>
                <w:b/>
                <w:bCs/>
              </w:rPr>
              <w:t>В)  Между</w:t>
            </w:r>
            <w:proofErr w:type="gramEnd"/>
            <w:r w:rsidRPr="009A48D2">
              <w:rPr>
                <w:rFonts w:ascii="Times New Roman" w:hAnsi="Times New Roman" w:cs="Times New Roman"/>
                <w:b/>
                <w:bCs/>
              </w:rPr>
              <w:t xml:space="preserve"> частями сложноподчинённого предложения ставится запятая.</w:t>
            </w:r>
          </w:p>
          <w:p w14:paraId="669B7609" w14:textId="77777777" w:rsidR="007E6C8B" w:rsidRPr="009A48D2" w:rsidRDefault="007E6C8B" w:rsidP="009518D1">
            <w:pPr>
              <w:pStyle w:val="leftmargin"/>
              <w:rPr>
                <w:b/>
                <w:bCs/>
              </w:rPr>
            </w:pPr>
          </w:p>
        </w:tc>
        <w:tc>
          <w:tcPr>
            <w:tcW w:w="4508" w:type="dxa"/>
            <w:vMerge w:val="restart"/>
          </w:tcPr>
          <w:p w14:paraId="515AB3F8"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lastRenderedPageBreak/>
              <w:t>1)  Пёс сидел напротив дверей булочной, изредка поворачивая лохматую морду направо и налево, и равнодушно провожал глазами нечастых прохожих.</w:t>
            </w:r>
          </w:p>
          <w:p w14:paraId="1FB715A6"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 xml:space="preserve">2)  Вечер был настолько светлый, что фонари, горевшие в листве лип, были зажжены, </w:t>
            </w:r>
            <w:proofErr w:type="gramStart"/>
            <w:r w:rsidRPr="009A48D2">
              <w:rPr>
                <w:rFonts w:ascii="Times New Roman" w:hAnsi="Times New Roman" w:cs="Times New Roman"/>
                <w:b/>
                <w:bCs/>
              </w:rPr>
              <w:t>очевидно, только для того, чтобы</w:t>
            </w:r>
            <w:proofErr w:type="gramEnd"/>
            <w:r w:rsidRPr="009A48D2">
              <w:rPr>
                <w:rFonts w:ascii="Times New Roman" w:hAnsi="Times New Roman" w:cs="Times New Roman"/>
                <w:b/>
                <w:bCs/>
              </w:rPr>
              <w:t xml:space="preserve"> придать нарядность концерту.</w:t>
            </w:r>
          </w:p>
          <w:p w14:paraId="4DC65200"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lastRenderedPageBreak/>
              <w:t>3)  К вечеру погода испортилась: то падал туман, то припускал крупный косой дождь.</w:t>
            </w:r>
          </w:p>
          <w:p w14:paraId="4C44BBE4"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 xml:space="preserve">4)  Укроп в древности считали красивым растением, а его </w:t>
            </w:r>
            <w:proofErr w:type="gramStart"/>
            <w:r w:rsidRPr="009A48D2">
              <w:rPr>
                <w:rFonts w:ascii="Times New Roman" w:hAnsi="Times New Roman" w:cs="Times New Roman"/>
                <w:b/>
                <w:bCs/>
              </w:rPr>
              <w:t>запах  —</w:t>
            </w:r>
            <w:proofErr w:type="gramEnd"/>
            <w:r w:rsidRPr="009A48D2">
              <w:rPr>
                <w:rFonts w:ascii="Times New Roman" w:hAnsi="Times New Roman" w:cs="Times New Roman"/>
                <w:b/>
                <w:bCs/>
              </w:rPr>
              <w:t xml:space="preserve"> не уступающим аромату роз, и поэтому листьями укропа украшали букеты цветов.</w:t>
            </w:r>
          </w:p>
          <w:p w14:paraId="750C2689" w14:textId="1B62B296"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5)  Гуси часто становились персонажами народных сказок и легенд: они являлись то заботливыми мамашами, то слугами Бабы Яги, то заколдованными людьми, то волшебными существами, помогающими своим хозяевам.</w:t>
            </w:r>
          </w:p>
        </w:tc>
      </w:tr>
      <w:tr w:rsidR="007E6C8B" w:rsidRPr="009A48D2" w14:paraId="473AACB6" w14:textId="77777777" w:rsidTr="009518D1">
        <w:trPr>
          <w:trHeight w:val="3532"/>
        </w:trPr>
        <w:tc>
          <w:tcPr>
            <w:tcW w:w="4508" w:type="dxa"/>
          </w:tcPr>
          <w:p w14:paraId="6AE70FDB" w14:textId="77777777" w:rsidR="007E6C8B" w:rsidRPr="009A48D2" w:rsidRDefault="007E6C8B" w:rsidP="007E6C8B">
            <w:pPr>
              <w:jc w:val="right"/>
              <w:rPr>
                <w:rFonts w:ascii="Times New Roman" w:hAnsi="Times New Roman" w:cs="Times New Roman"/>
                <w:b/>
                <w:bCs/>
                <w:sz w:val="20"/>
                <w:szCs w:val="20"/>
              </w:rPr>
            </w:pPr>
            <w:r w:rsidRPr="009A48D2">
              <w:rPr>
                <w:rFonts w:ascii="Times New Roman" w:hAnsi="Times New Roman" w:cs="Times New Roman"/>
                <w:b/>
                <w:bCs/>
                <w:sz w:val="20"/>
                <w:szCs w:val="20"/>
              </w:rPr>
              <w:t xml:space="preserve">Для выполнения задания отсканируй </w:t>
            </w:r>
            <w:r w:rsidRPr="009A48D2">
              <w:rPr>
                <w:rFonts w:ascii="Times New Roman" w:hAnsi="Times New Roman" w:cs="Times New Roman"/>
                <w:b/>
                <w:bCs/>
                <w:sz w:val="20"/>
                <w:szCs w:val="20"/>
                <w:lang w:val="en-US"/>
              </w:rPr>
              <w:t>QR</w:t>
            </w:r>
            <w:r w:rsidRPr="009A48D2">
              <w:rPr>
                <w:rFonts w:ascii="Times New Roman" w:hAnsi="Times New Roman" w:cs="Times New Roman"/>
                <w:b/>
                <w:bCs/>
                <w:sz w:val="20"/>
                <w:szCs w:val="20"/>
              </w:rPr>
              <w:t>-код:</w:t>
            </w:r>
          </w:p>
          <w:p w14:paraId="4CCE1419" w14:textId="3D583E9E"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7D670930" wp14:editId="74D875D0">
                  <wp:extent cx="962025" cy="962025"/>
                  <wp:effectExtent l="0" t="0" r="9525" b="952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962025" cy="962025"/>
                          </a:xfrm>
                          <a:prstGeom prst="rect">
                            <a:avLst/>
                          </a:prstGeom>
                          <a:noFill/>
                          <a:ln>
                            <a:noFill/>
                          </a:ln>
                        </pic:spPr>
                      </pic:pic>
                    </a:graphicData>
                  </a:graphic>
                </wp:inline>
              </w:drawing>
            </w:r>
          </w:p>
        </w:tc>
        <w:tc>
          <w:tcPr>
            <w:tcW w:w="4508" w:type="dxa"/>
            <w:vMerge/>
          </w:tcPr>
          <w:p w14:paraId="18E5E97A" w14:textId="77777777" w:rsidR="007E6C8B" w:rsidRPr="009A48D2" w:rsidRDefault="007E6C8B" w:rsidP="00D873D0">
            <w:pPr>
              <w:rPr>
                <w:rFonts w:ascii="Times New Roman" w:hAnsi="Times New Roman" w:cs="Times New Roman"/>
                <w:b/>
                <w:bCs/>
              </w:rPr>
            </w:pPr>
          </w:p>
        </w:tc>
      </w:tr>
    </w:tbl>
    <w:p w14:paraId="277DF497" w14:textId="77777777" w:rsidR="00D873D0" w:rsidRPr="009A48D2" w:rsidRDefault="00D873D0" w:rsidP="00D873D0">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261D0B37" w14:textId="04D1A8E6" w:rsidR="00D873D0" w:rsidRPr="009A48D2" w:rsidRDefault="00D873D0" w:rsidP="00D873D0">
      <w:pPr>
        <w:rPr>
          <w:rFonts w:ascii="Times New Roman" w:hAnsi="Times New Roman" w:cs="Times New Roman"/>
          <w:b/>
          <w:bCs/>
        </w:rPr>
      </w:pPr>
      <w:r w:rsidRPr="009A48D2">
        <w:rPr>
          <w:rFonts w:ascii="Times New Roman" w:hAnsi="Times New Roman" w:cs="Times New Roman"/>
          <w:b/>
          <w:bCs/>
        </w:rPr>
        <w:t>Задание 5.</w:t>
      </w:r>
    </w:p>
    <w:p w14:paraId="434405F6" w14:textId="77777777" w:rsidR="00D873D0" w:rsidRPr="009A48D2" w:rsidRDefault="00D873D0" w:rsidP="00D873D0">
      <w:pPr>
        <w:spacing w:after="0"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Установите соответствие между пунктуационными правилами и предложениями, которые могут служить примерами для данных пунктуационных правил: к каждой позиции первого столбца подберите соответствующую позицию из второго столбца.</w:t>
      </w:r>
    </w:p>
    <w:tbl>
      <w:tblPr>
        <w:tblStyle w:val="a4"/>
        <w:tblW w:w="0" w:type="auto"/>
        <w:tblLook w:val="04A0" w:firstRow="1" w:lastRow="0" w:firstColumn="1" w:lastColumn="0" w:noHBand="0" w:noVBand="1"/>
      </w:tblPr>
      <w:tblGrid>
        <w:gridCol w:w="4508"/>
        <w:gridCol w:w="4508"/>
      </w:tblGrid>
      <w:tr w:rsidR="007E6C8B" w:rsidRPr="009A48D2" w14:paraId="19594015" w14:textId="77777777" w:rsidTr="007E6C8B">
        <w:trPr>
          <w:trHeight w:val="2205"/>
        </w:trPr>
        <w:tc>
          <w:tcPr>
            <w:tcW w:w="4508" w:type="dxa"/>
          </w:tcPr>
          <w:p w14:paraId="4830C669" w14:textId="77777777" w:rsidR="007E6C8B" w:rsidRPr="009A48D2" w:rsidRDefault="007E6C8B" w:rsidP="00D873D0">
            <w:pPr>
              <w:rPr>
                <w:rFonts w:ascii="Times New Roman" w:hAnsi="Times New Roman" w:cs="Times New Roman"/>
                <w:b/>
                <w:bCs/>
              </w:rPr>
            </w:pPr>
            <w:proofErr w:type="gramStart"/>
            <w:r w:rsidRPr="009A48D2">
              <w:rPr>
                <w:rFonts w:ascii="Times New Roman" w:hAnsi="Times New Roman" w:cs="Times New Roman"/>
                <w:b/>
                <w:bCs/>
              </w:rPr>
              <w:t>А)  Между</w:t>
            </w:r>
            <w:proofErr w:type="gramEnd"/>
            <w:r w:rsidRPr="009A48D2">
              <w:rPr>
                <w:rFonts w:ascii="Times New Roman" w:hAnsi="Times New Roman" w:cs="Times New Roman"/>
                <w:b/>
                <w:bCs/>
              </w:rPr>
              <w:t xml:space="preserve"> частями сложносочинённого предложения ставится запятая.</w:t>
            </w:r>
          </w:p>
          <w:p w14:paraId="123878E6" w14:textId="77777777" w:rsidR="007E6C8B" w:rsidRPr="009A48D2" w:rsidRDefault="007E6C8B" w:rsidP="00D873D0">
            <w:pPr>
              <w:rPr>
                <w:rFonts w:ascii="Times New Roman" w:hAnsi="Times New Roman" w:cs="Times New Roman"/>
                <w:b/>
                <w:bCs/>
              </w:rPr>
            </w:pPr>
            <w:proofErr w:type="gramStart"/>
            <w:r w:rsidRPr="009A48D2">
              <w:rPr>
                <w:rFonts w:ascii="Times New Roman" w:hAnsi="Times New Roman" w:cs="Times New Roman"/>
                <w:b/>
                <w:bCs/>
              </w:rPr>
              <w:t>Б)  Обстоятельство</w:t>
            </w:r>
            <w:proofErr w:type="gramEnd"/>
            <w:r w:rsidRPr="009A48D2">
              <w:rPr>
                <w:rFonts w:ascii="Times New Roman" w:hAnsi="Times New Roman" w:cs="Times New Roman"/>
                <w:b/>
                <w:bCs/>
              </w:rPr>
              <w:t>, выраженное сравнительным оборотом, обособляется.</w:t>
            </w:r>
          </w:p>
          <w:p w14:paraId="6C5A2DFD" w14:textId="514D1912" w:rsidR="007E6C8B" w:rsidRPr="009A48D2" w:rsidRDefault="007E6C8B" w:rsidP="00D873D0">
            <w:pPr>
              <w:rPr>
                <w:rFonts w:ascii="Times New Roman" w:hAnsi="Times New Roman" w:cs="Times New Roman"/>
                <w:b/>
                <w:bCs/>
              </w:rPr>
            </w:pPr>
            <w:proofErr w:type="gramStart"/>
            <w:r w:rsidRPr="009A48D2">
              <w:rPr>
                <w:rFonts w:ascii="Times New Roman" w:hAnsi="Times New Roman" w:cs="Times New Roman"/>
                <w:b/>
                <w:bCs/>
              </w:rPr>
              <w:t>В)  Между</w:t>
            </w:r>
            <w:proofErr w:type="gramEnd"/>
            <w:r w:rsidRPr="009A48D2">
              <w:rPr>
                <w:rFonts w:ascii="Times New Roman" w:hAnsi="Times New Roman" w:cs="Times New Roman"/>
                <w:b/>
                <w:bCs/>
              </w:rPr>
              <w:t xml:space="preserve"> однородными членами предложения, связанными повторяющимся союзом, ставится запятая.</w:t>
            </w:r>
          </w:p>
          <w:p w14:paraId="57D08F4A" w14:textId="77777777" w:rsidR="007E6C8B" w:rsidRPr="009A48D2" w:rsidRDefault="007E6C8B" w:rsidP="00D873D0">
            <w:pPr>
              <w:rPr>
                <w:rFonts w:ascii="Times New Roman" w:hAnsi="Times New Roman" w:cs="Times New Roman"/>
                <w:b/>
                <w:bCs/>
                <w:lang w:eastAsia="ru-RU"/>
              </w:rPr>
            </w:pPr>
          </w:p>
          <w:p w14:paraId="1D60C6CC" w14:textId="77777777" w:rsidR="007E6C8B" w:rsidRPr="009A48D2" w:rsidRDefault="007E6C8B" w:rsidP="00D873D0">
            <w:pPr>
              <w:rPr>
                <w:rFonts w:ascii="Times New Roman" w:hAnsi="Times New Roman" w:cs="Times New Roman"/>
                <w:b/>
                <w:bCs/>
                <w:lang w:eastAsia="ru-RU"/>
              </w:rPr>
            </w:pPr>
          </w:p>
          <w:p w14:paraId="23A58510" w14:textId="24B73649" w:rsidR="007E6C8B" w:rsidRPr="009A48D2" w:rsidRDefault="007E6C8B" w:rsidP="00D873D0">
            <w:pPr>
              <w:rPr>
                <w:rFonts w:ascii="Times New Roman" w:hAnsi="Times New Roman" w:cs="Times New Roman"/>
                <w:b/>
                <w:bCs/>
                <w:lang w:eastAsia="ru-RU"/>
              </w:rPr>
            </w:pPr>
          </w:p>
        </w:tc>
        <w:tc>
          <w:tcPr>
            <w:tcW w:w="4508" w:type="dxa"/>
            <w:vMerge w:val="restart"/>
          </w:tcPr>
          <w:p w14:paraId="2F97F76C"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1)  Работа в море требует от людей мужества, слаженности и быстроты.</w:t>
            </w:r>
          </w:p>
          <w:p w14:paraId="73FBC618"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2)  Брат улыбнулся, лукаво прищурив синие, как незабудки, глаза.</w:t>
            </w:r>
          </w:p>
          <w:p w14:paraId="1CEB7B16"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3)  И пенится, и ходит океан, и в берег бьёт волной безумной.</w:t>
            </w:r>
          </w:p>
          <w:p w14:paraId="10DDB1EB"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4)  И колючей веткой ель в окно стучала, как стучит порою путник запоздалый.</w:t>
            </w:r>
          </w:p>
          <w:p w14:paraId="1FEE705C" w14:textId="3F79F774"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5)  Всё короче и короче становились ночи, а дни становились длиннее и длиннее.</w:t>
            </w:r>
          </w:p>
        </w:tc>
      </w:tr>
      <w:tr w:rsidR="007E6C8B" w:rsidRPr="009A48D2" w14:paraId="2F41AB11" w14:textId="77777777" w:rsidTr="009518D1">
        <w:trPr>
          <w:trHeight w:val="2205"/>
        </w:trPr>
        <w:tc>
          <w:tcPr>
            <w:tcW w:w="4508" w:type="dxa"/>
          </w:tcPr>
          <w:p w14:paraId="5891B2D5" w14:textId="77777777" w:rsidR="007E6C8B" w:rsidRPr="009A48D2" w:rsidRDefault="007E6C8B" w:rsidP="007E6C8B">
            <w:pPr>
              <w:jc w:val="right"/>
              <w:rPr>
                <w:rFonts w:ascii="Times New Roman" w:hAnsi="Times New Roman" w:cs="Times New Roman"/>
                <w:b/>
                <w:bCs/>
                <w:sz w:val="20"/>
                <w:szCs w:val="20"/>
              </w:rPr>
            </w:pPr>
            <w:r w:rsidRPr="009A48D2">
              <w:rPr>
                <w:rFonts w:ascii="Times New Roman" w:hAnsi="Times New Roman" w:cs="Times New Roman"/>
                <w:b/>
                <w:bCs/>
                <w:sz w:val="20"/>
                <w:szCs w:val="20"/>
              </w:rPr>
              <w:lastRenderedPageBreak/>
              <w:t xml:space="preserve">Для выполнения задания отсканируй </w:t>
            </w:r>
            <w:r w:rsidRPr="009A48D2">
              <w:rPr>
                <w:rFonts w:ascii="Times New Roman" w:hAnsi="Times New Roman" w:cs="Times New Roman"/>
                <w:b/>
                <w:bCs/>
                <w:sz w:val="20"/>
                <w:szCs w:val="20"/>
                <w:lang w:val="en-US"/>
              </w:rPr>
              <w:t>QR</w:t>
            </w:r>
            <w:r w:rsidRPr="009A48D2">
              <w:rPr>
                <w:rFonts w:ascii="Times New Roman" w:hAnsi="Times New Roman" w:cs="Times New Roman"/>
                <w:b/>
                <w:bCs/>
                <w:sz w:val="20"/>
                <w:szCs w:val="20"/>
              </w:rPr>
              <w:t>-код:</w:t>
            </w:r>
          </w:p>
          <w:p w14:paraId="0FFF1A72" w14:textId="6886730A"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08F8226C" wp14:editId="41736E45">
                  <wp:extent cx="962025" cy="962025"/>
                  <wp:effectExtent l="0" t="0" r="9525" b="952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64"/>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flipH="1">
                            <a:off x="0" y="0"/>
                            <a:ext cx="962025" cy="962025"/>
                          </a:xfrm>
                          <a:prstGeom prst="rect">
                            <a:avLst/>
                          </a:prstGeom>
                          <a:noFill/>
                          <a:ln>
                            <a:noFill/>
                          </a:ln>
                        </pic:spPr>
                      </pic:pic>
                    </a:graphicData>
                  </a:graphic>
                </wp:inline>
              </w:drawing>
            </w:r>
          </w:p>
        </w:tc>
        <w:tc>
          <w:tcPr>
            <w:tcW w:w="4508" w:type="dxa"/>
            <w:vMerge/>
          </w:tcPr>
          <w:p w14:paraId="48A64F6C" w14:textId="77777777" w:rsidR="007E6C8B" w:rsidRPr="009A48D2" w:rsidRDefault="007E6C8B" w:rsidP="00D873D0">
            <w:pPr>
              <w:rPr>
                <w:rFonts w:ascii="Times New Roman" w:hAnsi="Times New Roman" w:cs="Times New Roman"/>
                <w:b/>
                <w:bCs/>
              </w:rPr>
            </w:pPr>
          </w:p>
        </w:tc>
      </w:tr>
    </w:tbl>
    <w:p w14:paraId="0FFC241F" w14:textId="77777777" w:rsidR="00D873D0" w:rsidRPr="009A48D2" w:rsidRDefault="00D873D0" w:rsidP="00D873D0">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38629B07" w14:textId="77777777" w:rsidR="008C710F" w:rsidRPr="009A48D2" w:rsidRDefault="008C710F" w:rsidP="00D873D0">
      <w:pPr>
        <w:rPr>
          <w:rFonts w:ascii="Times New Roman" w:hAnsi="Times New Roman" w:cs="Times New Roman"/>
          <w:b/>
          <w:bCs/>
        </w:rPr>
      </w:pPr>
    </w:p>
    <w:p w14:paraId="3418B9F1" w14:textId="77777777" w:rsidR="008C710F" w:rsidRPr="009A48D2" w:rsidRDefault="008C710F" w:rsidP="00D873D0">
      <w:pPr>
        <w:rPr>
          <w:rFonts w:ascii="Times New Roman" w:hAnsi="Times New Roman" w:cs="Times New Roman"/>
          <w:b/>
          <w:bCs/>
        </w:rPr>
      </w:pPr>
    </w:p>
    <w:p w14:paraId="6D858168" w14:textId="77777777" w:rsidR="008C710F" w:rsidRPr="009A48D2" w:rsidRDefault="008C710F" w:rsidP="00D873D0">
      <w:pPr>
        <w:rPr>
          <w:rFonts w:ascii="Times New Roman" w:hAnsi="Times New Roman" w:cs="Times New Roman"/>
          <w:b/>
          <w:bCs/>
        </w:rPr>
      </w:pPr>
    </w:p>
    <w:p w14:paraId="226B1E2E" w14:textId="77777777" w:rsidR="008C710F" w:rsidRPr="009A48D2" w:rsidRDefault="008C710F" w:rsidP="00D873D0">
      <w:pPr>
        <w:rPr>
          <w:rFonts w:ascii="Times New Roman" w:hAnsi="Times New Roman" w:cs="Times New Roman"/>
          <w:b/>
          <w:bCs/>
        </w:rPr>
      </w:pPr>
    </w:p>
    <w:p w14:paraId="57027F78" w14:textId="350881DF" w:rsidR="00D873D0" w:rsidRPr="009A48D2" w:rsidRDefault="00D873D0" w:rsidP="00D873D0">
      <w:pPr>
        <w:rPr>
          <w:rFonts w:ascii="Times New Roman" w:hAnsi="Times New Roman" w:cs="Times New Roman"/>
          <w:b/>
          <w:bCs/>
        </w:rPr>
      </w:pPr>
      <w:r w:rsidRPr="009A48D2">
        <w:rPr>
          <w:rFonts w:ascii="Times New Roman" w:hAnsi="Times New Roman" w:cs="Times New Roman"/>
          <w:b/>
          <w:bCs/>
        </w:rPr>
        <w:t>Задание 6.</w:t>
      </w:r>
    </w:p>
    <w:p w14:paraId="15E10001" w14:textId="77777777" w:rsidR="00D873D0" w:rsidRPr="009A48D2" w:rsidRDefault="00D873D0" w:rsidP="00D873D0">
      <w:pPr>
        <w:spacing w:after="0"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Установите соответствие между пунктуационными правилами и предложениями, которые могут служить примерами для данных пунктуационных правил: к каждой позиции первого столбца подберите соответствующую позицию из второго столбца.</w:t>
      </w:r>
    </w:p>
    <w:tbl>
      <w:tblPr>
        <w:tblStyle w:val="a4"/>
        <w:tblW w:w="0" w:type="auto"/>
        <w:tblLook w:val="04A0" w:firstRow="1" w:lastRow="0" w:firstColumn="1" w:lastColumn="0" w:noHBand="0" w:noVBand="1"/>
      </w:tblPr>
      <w:tblGrid>
        <w:gridCol w:w="4508"/>
        <w:gridCol w:w="4508"/>
      </w:tblGrid>
      <w:tr w:rsidR="007E6C8B" w:rsidRPr="009A48D2" w14:paraId="4A417266" w14:textId="77777777" w:rsidTr="007E6C8B">
        <w:trPr>
          <w:trHeight w:val="2730"/>
        </w:trPr>
        <w:tc>
          <w:tcPr>
            <w:tcW w:w="4508" w:type="dxa"/>
          </w:tcPr>
          <w:p w14:paraId="0521C0B2" w14:textId="77777777" w:rsidR="007E6C8B" w:rsidRPr="009A48D2" w:rsidRDefault="007E6C8B" w:rsidP="00D873D0">
            <w:pPr>
              <w:rPr>
                <w:rFonts w:ascii="Times New Roman" w:hAnsi="Times New Roman" w:cs="Times New Roman"/>
                <w:b/>
                <w:bCs/>
              </w:rPr>
            </w:pPr>
            <w:proofErr w:type="gramStart"/>
            <w:r w:rsidRPr="009A48D2">
              <w:rPr>
                <w:rFonts w:ascii="Times New Roman" w:hAnsi="Times New Roman" w:cs="Times New Roman"/>
                <w:b/>
                <w:bCs/>
              </w:rPr>
              <w:t>А)  Между</w:t>
            </w:r>
            <w:proofErr w:type="gramEnd"/>
            <w:r w:rsidRPr="009A48D2">
              <w:rPr>
                <w:rFonts w:ascii="Times New Roman" w:hAnsi="Times New Roman" w:cs="Times New Roman"/>
                <w:b/>
                <w:bCs/>
              </w:rPr>
              <w:t xml:space="preserve"> частями сложноподчинённого предложения ставится запятая.</w:t>
            </w:r>
          </w:p>
          <w:p w14:paraId="7AEA2B4D" w14:textId="77777777" w:rsidR="007E6C8B" w:rsidRPr="009A48D2" w:rsidRDefault="007E6C8B" w:rsidP="00D873D0">
            <w:pPr>
              <w:rPr>
                <w:rFonts w:ascii="Times New Roman" w:hAnsi="Times New Roman" w:cs="Times New Roman"/>
                <w:b/>
                <w:bCs/>
              </w:rPr>
            </w:pPr>
            <w:proofErr w:type="gramStart"/>
            <w:r w:rsidRPr="009A48D2">
              <w:rPr>
                <w:rFonts w:ascii="Times New Roman" w:hAnsi="Times New Roman" w:cs="Times New Roman"/>
                <w:b/>
                <w:bCs/>
              </w:rPr>
              <w:t>Б)  Если</w:t>
            </w:r>
            <w:proofErr w:type="gramEnd"/>
            <w:r w:rsidRPr="009A48D2">
              <w:rPr>
                <w:rFonts w:ascii="Times New Roman" w:hAnsi="Times New Roman" w:cs="Times New Roman"/>
                <w:b/>
                <w:bCs/>
              </w:rPr>
              <w:t xml:space="preserve"> вторая часть бессоюзного сложного предложения указывает на результат, вывод, то между частями предложения ставится тире.</w:t>
            </w:r>
          </w:p>
          <w:p w14:paraId="048C237C" w14:textId="77777777" w:rsidR="007E6C8B" w:rsidRPr="009A48D2" w:rsidRDefault="007E6C8B" w:rsidP="00D873D0">
            <w:pPr>
              <w:rPr>
                <w:rFonts w:ascii="Times New Roman" w:hAnsi="Times New Roman" w:cs="Times New Roman"/>
                <w:b/>
                <w:bCs/>
              </w:rPr>
            </w:pPr>
            <w:proofErr w:type="gramStart"/>
            <w:r w:rsidRPr="009A48D2">
              <w:rPr>
                <w:rFonts w:ascii="Times New Roman" w:hAnsi="Times New Roman" w:cs="Times New Roman"/>
                <w:b/>
                <w:bCs/>
              </w:rPr>
              <w:t>В)  Между</w:t>
            </w:r>
            <w:proofErr w:type="gramEnd"/>
            <w:r w:rsidRPr="009A48D2">
              <w:rPr>
                <w:rFonts w:ascii="Times New Roman" w:hAnsi="Times New Roman" w:cs="Times New Roman"/>
                <w:b/>
                <w:bCs/>
              </w:rPr>
              <w:t xml:space="preserve"> подлежащим и сказуемым, выраженными именами существительными в именительном падеже, при нулевой связке ставится тире.</w:t>
            </w:r>
          </w:p>
          <w:p w14:paraId="73C9DEEE" w14:textId="77777777" w:rsidR="007E6C8B" w:rsidRPr="009A48D2" w:rsidRDefault="007E6C8B" w:rsidP="009518D1">
            <w:pPr>
              <w:pStyle w:val="leftmargin"/>
              <w:rPr>
                <w:b/>
                <w:bCs/>
              </w:rPr>
            </w:pPr>
          </w:p>
        </w:tc>
        <w:tc>
          <w:tcPr>
            <w:tcW w:w="4508" w:type="dxa"/>
            <w:vMerge w:val="restart"/>
          </w:tcPr>
          <w:p w14:paraId="0DBC0FD2"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1)  Речевой этикет предлагает некоторые приёмы, с помощью которых можно расположить к себе собеседника, создать доброжелательную атмосферу общения.</w:t>
            </w:r>
          </w:p>
          <w:p w14:paraId="02B7A1D7"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 xml:space="preserve">2)  Языковая </w:t>
            </w:r>
            <w:proofErr w:type="gramStart"/>
            <w:r w:rsidRPr="009A48D2">
              <w:rPr>
                <w:rFonts w:ascii="Times New Roman" w:hAnsi="Times New Roman" w:cs="Times New Roman"/>
                <w:b/>
                <w:bCs/>
              </w:rPr>
              <w:t>норма  —</w:t>
            </w:r>
            <w:proofErr w:type="gramEnd"/>
            <w:r w:rsidRPr="009A48D2">
              <w:rPr>
                <w:rFonts w:ascii="Times New Roman" w:hAnsi="Times New Roman" w:cs="Times New Roman"/>
                <w:b/>
                <w:bCs/>
              </w:rPr>
              <w:t xml:space="preserve"> это совокупность правил выбора и употребления элементов языка, действующих на различных его уровнях.</w:t>
            </w:r>
          </w:p>
          <w:p w14:paraId="59C87192"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 xml:space="preserve">3)  Хозяин и рад бы не спать, да глаза </w:t>
            </w:r>
            <w:proofErr w:type="gramStart"/>
            <w:r w:rsidRPr="009A48D2">
              <w:rPr>
                <w:rFonts w:ascii="Times New Roman" w:hAnsi="Times New Roman" w:cs="Times New Roman"/>
                <w:b/>
                <w:bCs/>
              </w:rPr>
              <w:t>слипаются  —</w:t>
            </w:r>
            <w:proofErr w:type="gramEnd"/>
            <w:r w:rsidRPr="009A48D2">
              <w:rPr>
                <w:rFonts w:ascii="Times New Roman" w:hAnsi="Times New Roman" w:cs="Times New Roman"/>
                <w:b/>
                <w:bCs/>
              </w:rPr>
              <w:t xml:space="preserve"> ничего не поделаешь.</w:t>
            </w:r>
          </w:p>
          <w:p w14:paraId="79B9DE48" w14:textId="77777777"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4)  Море, принимая солнце в свои недра, встречало его приветливой музыкой плеска волн, разукрашенных прощальными лучами в дивные оттенки.</w:t>
            </w:r>
          </w:p>
          <w:p w14:paraId="227A55FC" w14:textId="283FF4AC" w:rsidR="007E6C8B" w:rsidRPr="009A48D2" w:rsidRDefault="007E6C8B" w:rsidP="00D873D0">
            <w:pPr>
              <w:rPr>
                <w:rFonts w:ascii="Times New Roman" w:hAnsi="Times New Roman" w:cs="Times New Roman"/>
                <w:b/>
                <w:bCs/>
              </w:rPr>
            </w:pPr>
            <w:r w:rsidRPr="009A48D2">
              <w:rPr>
                <w:rFonts w:ascii="Times New Roman" w:hAnsi="Times New Roman" w:cs="Times New Roman"/>
                <w:b/>
                <w:bCs/>
              </w:rPr>
              <w:t xml:space="preserve">5)  Всё: крапива, полынь, </w:t>
            </w:r>
            <w:proofErr w:type="gramStart"/>
            <w:r w:rsidRPr="009A48D2">
              <w:rPr>
                <w:rFonts w:ascii="Times New Roman" w:hAnsi="Times New Roman" w:cs="Times New Roman"/>
                <w:b/>
                <w:bCs/>
              </w:rPr>
              <w:t>репейник  —</w:t>
            </w:r>
            <w:proofErr w:type="gramEnd"/>
            <w:r w:rsidRPr="009A48D2">
              <w:rPr>
                <w:rFonts w:ascii="Times New Roman" w:hAnsi="Times New Roman" w:cs="Times New Roman"/>
                <w:b/>
                <w:bCs/>
              </w:rPr>
              <w:t xml:space="preserve"> вянет, роняет зёрна на землю, промоченн</w:t>
            </w:r>
            <w:r w:rsidR="000B5439" w:rsidRPr="009A48D2">
              <w:rPr>
                <w:rFonts w:ascii="Times New Roman" w:hAnsi="Times New Roman" w:cs="Times New Roman"/>
                <w:b/>
                <w:bCs/>
              </w:rPr>
              <w:t>о</w:t>
            </w:r>
            <w:r w:rsidRPr="009A48D2">
              <w:rPr>
                <w:rFonts w:ascii="Times New Roman" w:hAnsi="Times New Roman" w:cs="Times New Roman"/>
                <w:b/>
                <w:bCs/>
              </w:rPr>
              <w:t>ю дождём.</w:t>
            </w:r>
          </w:p>
        </w:tc>
      </w:tr>
      <w:tr w:rsidR="007E6C8B" w:rsidRPr="009A48D2" w14:paraId="71690813" w14:textId="77777777" w:rsidTr="009518D1">
        <w:trPr>
          <w:trHeight w:val="2730"/>
        </w:trPr>
        <w:tc>
          <w:tcPr>
            <w:tcW w:w="4508" w:type="dxa"/>
          </w:tcPr>
          <w:p w14:paraId="72F4527E" w14:textId="77777777" w:rsidR="007E6C8B" w:rsidRPr="009A48D2" w:rsidRDefault="007E6C8B" w:rsidP="007E6C8B">
            <w:pPr>
              <w:jc w:val="right"/>
              <w:rPr>
                <w:rFonts w:ascii="Times New Roman" w:hAnsi="Times New Roman" w:cs="Times New Roman"/>
                <w:b/>
                <w:bCs/>
                <w:sz w:val="20"/>
                <w:szCs w:val="20"/>
              </w:rPr>
            </w:pPr>
            <w:r w:rsidRPr="009A48D2">
              <w:rPr>
                <w:rFonts w:ascii="Times New Roman" w:hAnsi="Times New Roman" w:cs="Times New Roman"/>
                <w:b/>
                <w:bCs/>
                <w:sz w:val="20"/>
                <w:szCs w:val="20"/>
              </w:rPr>
              <w:t xml:space="preserve">Для выполнения задания отсканируй </w:t>
            </w:r>
            <w:r w:rsidRPr="009A48D2">
              <w:rPr>
                <w:rFonts w:ascii="Times New Roman" w:hAnsi="Times New Roman" w:cs="Times New Roman"/>
                <w:b/>
                <w:bCs/>
                <w:sz w:val="20"/>
                <w:szCs w:val="20"/>
                <w:lang w:val="en-US"/>
              </w:rPr>
              <w:t>QR</w:t>
            </w:r>
            <w:r w:rsidRPr="009A48D2">
              <w:rPr>
                <w:rFonts w:ascii="Times New Roman" w:hAnsi="Times New Roman" w:cs="Times New Roman"/>
                <w:b/>
                <w:bCs/>
                <w:sz w:val="20"/>
                <w:szCs w:val="20"/>
              </w:rPr>
              <w:t>-код:</w:t>
            </w:r>
          </w:p>
          <w:p w14:paraId="17ED6014" w14:textId="427904A0" w:rsidR="000B5439" w:rsidRPr="009A48D2" w:rsidRDefault="007E6C8B" w:rsidP="000B5439">
            <w:pPr>
              <w:jc w:val="right"/>
              <w:rPr>
                <w:rFonts w:ascii="Times New Roman" w:hAnsi="Times New Roman" w:cs="Times New Roman"/>
                <w:b/>
                <w:bCs/>
                <w:noProof/>
              </w:rPr>
            </w:pPr>
            <w:r w:rsidRPr="009A48D2">
              <w:rPr>
                <w:rFonts w:ascii="Times New Roman" w:hAnsi="Times New Roman" w:cs="Times New Roman"/>
                <w:b/>
                <w:bCs/>
                <w:noProof/>
              </w:rPr>
              <w:drawing>
                <wp:inline distT="0" distB="0" distL="0" distR="0" wp14:anchorId="7DAE940D" wp14:editId="2D72BBA6">
                  <wp:extent cx="962025" cy="962025"/>
                  <wp:effectExtent l="0" t="0" r="9525"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962025" cy="962025"/>
                          </a:xfrm>
                          <a:prstGeom prst="rect">
                            <a:avLst/>
                          </a:prstGeom>
                          <a:noFill/>
                          <a:ln>
                            <a:noFill/>
                          </a:ln>
                        </pic:spPr>
                      </pic:pic>
                    </a:graphicData>
                  </a:graphic>
                </wp:inline>
              </w:drawing>
            </w:r>
          </w:p>
        </w:tc>
        <w:tc>
          <w:tcPr>
            <w:tcW w:w="4508" w:type="dxa"/>
            <w:vMerge/>
          </w:tcPr>
          <w:p w14:paraId="088BAC98" w14:textId="77777777" w:rsidR="007E6C8B" w:rsidRPr="009A48D2" w:rsidRDefault="007E6C8B" w:rsidP="00D873D0">
            <w:pPr>
              <w:rPr>
                <w:rFonts w:ascii="Times New Roman" w:hAnsi="Times New Roman" w:cs="Times New Roman"/>
                <w:b/>
                <w:bCs/>
              </w:rPr>
            </w:pPr>
          </w:p>
        </w:tc>
      </w:tr>
    </w:tbl>
    <w:p w14:paraId="4BCE8254" w14:textId="77777777" w:rsidR="00D873D0" w:rsidRPr="009A48D2" w:rsidRDefault="00D873D0" w:rsidP="00D873D0">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751FF4CE" w14:textId="77777777" w:rsidR="007E6C8B" w:rsidRPr="009A48D2" w:rsidRDefault="007E6C8B">
      <w:pPr>
        <w:spacing w:line="259" w:lineRule="auto"/>
        <w:rPr>
          <w:rFonts w:ascii="Times New Roman" w:hAnsi="Times New Roman" w:cs="Times New Roman"/>
          <w:b/>
          <w:bCs/>
        </w:rPr>
      </w:pPr>
      <w:r w:rsidRPr="009A48D2">
        <w:rPr>
          <w:rFonts w:ascii="Times New Roman" w:hAnsi="Times New Roman" w:cs="Times New Roman"/>
          <w:b/>
          <w:bCs/>
        </w:rPr>
        <w:lastRenderedPageBreak/>
        <w:br w:type="page"/>
      </w:r>
    </w:p>
    <w:p w14:paraId="4C6AB119" w14:textId="25958BC6" w:rsidR="00D873D0" w:rsidRPr="009A48D2" w:rsidRDefault="00D873D0" w:rsidP="00D873D0">
      <w:pPr>
        <w:rPr>
          <w:rFonts w:ascii="Times New Roman" w:hAnsi="Times New Roman" w:cs="Times New Roman"/>
          <w:b/>
          <w:bCs/>
        </w:rPr>
      </w:pPr>
      <w:r w:rsidRPr="009A48D2">
        <w:rPr>
          <w:rFonts w:ascii="Times New Roman" w:hAnsi="Times New Roman" w:cs="Times New Roman"/>
          <w:b/>
          <w:bCs/>
        </w:rPr>
        <w:lastRenderedPageBreak/>
        <w:t>Задание 7.</w:t>
      </w:r>
    </w:p>
    <w:p w14:paraId="3418EB18" w14:textId="77777777" w:rsidR="00D873D0" w:rsidRPr="009A48D2" w:rsidRDefault="00D873D0" w:rsidP="00D873D0">
      <w:pPr>
        <w:spacing w:after="0"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Установите соответствие между пунктуационными правилами и предложениями, которые могут служить примерами для данных пунктуационных правил: к каждой позиции первого столбца подберите соответствующую позицию из второго столбца.</w:t>
      </w:r>
    </w:p>
    <w:tbl>
      <w:tblPr>
        <w:tblStyle w:val="a4"/>
        <w:tblW w:w="0" w:type="auto"/>
        <w:tblLook w:val="04A0" w:firstRow="1" w:lastRow="0" w:firstColumn="1" w:lastColumn="0" w:noHBand="0" w:noVBand="1"/>
      </w:tblPr>
      <w:tblGrid>
        <w:gridCol w:w="4508"/>
        <w:gridCol w:w="4508"/>
      </w:tblGrid>
      <w:tr w:rsidR="007E6C8B" w:rsidRPr="009A48D2" w14:paraId="435FB733" w14:textId="77777777" w:rsidTr="007E6C8B">
        <w:trPr>
          <w:trHeight w:val="2408"/>
        </w:trPr>
        <w:tc>
          <w:tcPr>
            <w:tcW w:w="4508" w:type="dxa"/>
          </w:tcPr>
          <w:p w14:paraId="5597BDDE" w14:textId="77777777" w:rsidR="007E6C8B" w:rsidRPr="009A48D2" w:rsidRDefault="007E6C8B" w:rsidP="008C710F">
            <w:pPr>
              <w:rPr>
                <w:rFonts w:ascii="Times New Roman" w:hAnsi="Times New Roman" w:cs="Times New Roman"/>
                <w:b/>
                <w:bCs/>
              </w:rPr>
            </w:pPr>
            <w:proofErr w:type="gramStart"/>
            <w:r w:rsidRPr="009A48D2">
              <w:rPr>
                <w:rFonts w:ascii="Times New Roman" w:hAnsi="Times New Roman" w:cs="Times New Roman"/>
                <w:b/>
                <w:bCs/>
              </w:rPr>
              <w:t>А)  Между</w:t>
            </w:r>
            <w:proofErr w:type="gramEnd"/>
            <w:r w:rsidRPr="009A48D2">
              <w:rPr>
                <w:rFonts w:ascii="Times New Roman" w:hAnsi="Times New Roman" w:cs="Times New Roman"/>
                <w:b/>
                <w:bCs/>
              </w:rPr>
              <w:t xml:space="preserve"> частями сложноподчинённого предложения ставится запятая.</w:t>
            </w:r>
          </w:p>
          <w:p w14:paraId="395BD0C8" w14:textId="77777777" w:rsidR="007E6C8B" w:rsidRPr="009A48D2" w:rsidRDefault="007E6C8B" w:rsidP="008C710F">
            <w:pPr>
              <w:rPr>
                <w:rFonts w:ascii="Times New Roman" w:hAnsi="Times New Roman" w:cs="Times New Roman"/>
                <w:b/>
                <w:bCs/>
              </w:rPr>
            </w:pPr>
            <w:proofErr w:type="gramStart"/>
            <w:r w:rsidRPr="009A48D2">
              <w:rPr>
                <w:rFonts w:ascii="Times New Roman" w:hAnsi="Times New Roman" w:cs="Times New Roman"/>
                <w:b/>
                <w:bCs/>
              </w:rPr>
              <w:t>Б)  Если</w:t>
            </w:r>
            <w:proofErr w:type="gramEnd"/>
            <w:r w:rsidRPr="009A48D2">
              <w:rPr>
                <w:rFonts w:ascii="Times New Roman" w:hAnsi="Times New Roman" w:cs="Times New Roman"/>
                <w:b/>
                <w:bCs/>
              </w:rPr>
              <w:t xml:space="preserve"> вторая часть бессоюзного сложного предложения поясняет первую, то между частями предложения ставится двоеточие. </w:t>
            </w:r>
          </w:p>
          <w:p w14:paraId="1265480C" w14:textId="77777777" w:rsidR="007E6C8B" w:rsidRPr="009A48D2" w:rsidRDefault="007E6C8B" w:rsidP="008C710F">
            <w:pPr>
              <w:rPr>
                <w:rFonts w:ascii="Times New Roman" w:hAnsi="Times New Roman" w:cs="Times New Roman"/>
                <w:b/>
                <w:bCs/>
              </w:rPr>
            </w:pPr>
            <w:proofErr w:type="gramStart"/>
            <w:r w:rsidRPr="009A48D2">
              <w:rPr>
                <w:rFonts w:ascii="Times New Roman" w:hAnsi="Times New Roman" w:cs="Times New Roman"/>
                <w:b/>
                <w:bCs/>
              </w:rPr>
              <w:t>В)  Обстоятельство</w:t>
            </w:r>
            <w:proofErr w:type="gramEnd"/>
            <w:r w:rsidRPr="009A48D2">
              <w:rPr>
                <w:rFonts w:ascii="Times New Roman" w:hAnsi="Times New Roman" w:cs="Times New Roman"/>
                <w:b/>
                <w:bCs/>
              </w:rPr>
              <w:t>, выраженное деепричастным оборотом, обособляется.</w:t>
            </w:r>
          </w:p>
          <w:p w14:paraId="3AFFB77C" w14:textId="77777777" w:rsidR="007E6C8B" w:rsidRPr="009A48D2" w:rsidRDefault="007E6C8B" w:rsidP="009518D1">
            <w:pPr>
              <w:pStyle w:val="leftmargin"/>
              <w:rPr>
                <w:b/>
                <w:bCs/>
              </w:rPr>
            </w:pPr>
          </w:p>
        </w:tc>
        <w:tc>
          <w:tcPr>
            <w:tcW w:w="4508" w:type="dxa"/>
            <w:vMerge w:val="restart"/>
          </w:tcPr>
          <w:p w14:paraId="7FACDE8D" w14:textId="77777777" w:rsidR="007E6C8B" w:rsidRPr="009A48D2" w:rsidRDefault="007E6C8B" w:rsidP="008C710F">
            <w:pPr>
              <w:rPr>
                <w:rFonts w:ascii="Times New Roman" w:hAnsi="Times New Roman" w:cs="Times New Roman"/>
                <w:b/>
                <w:bCs/>
              </w:rPr>
            </w:pPr>
            <w:r w:rsidRPr="009A48D2">
              <w:rPr>
                <w:rFonts w:ascii="Times New Roman" w:hAnsi="Times New Roman" w:cs="Times New Roman"/>
                <w:b/>
                <w:bCs/>
              </w:rPr>
              <w:t>1)  Лето стояло долго-долго: казалось, наступил необычный двухмесячный август, посылавший тёплые дни один за другим.</w:t>
            </w:r>
          </w:p>
          <w:p w14:paraId="25E2CE9F" w14:textId="77777777" w:rsidR="007E6C8B" w:rsidRPr="009A48D2" w:rsidRDefault="007E6C8B" w:rsidP="008C710F">
            <w:pPr>
              <w:rPr>
                <w:rFonts w:ascii="Times New Roman" w:hAnsi="Times New Roman" w:cs="Times New Roman"/>
                <w:b/>
                <w:bCs/>
              </w:rPr>
            </w:pPr>
            <w:r w:rsidRPr="009A48D2">
              <w:rPr>
                <w:rFonts w:ascii="Times New Roman" w:hAnsi="Times New Roman" w:cs="Times New Roman"/>
                <w:b/>
                <w:bCs/>
              </w:rPr>
              <w:t>2)  Питаются бобры исключительно растительной пищей: болотными и луговыми растениями, водорослями, осокой, корой деревьев.</w:t>
            </w:r>
          </w:p>
          <w:p w14:paraId="091D65EF" w14:textId="77777777" w:rsidR="007E6C8B" w:rsidRPr="009A48D2" w:rsidRDefault="007E6C8B" w:rsidP="008C710F">
            <w:pPr>
              <w:rPr>
                <w:rFonts w:ascii="Times New Roman" w:hAnsi="Times New Roman" w:cs="Times New Roman"/>
                <w:b/>
                <w:bCs/>
              </w:rPr>
            </w:pPr>
            <w:r w:rsidRPr="009A48D2">
              <w:rPr>
                <w:rFonts w:ascii="Times New Roman" w:hAnsi="Times New Roman" w:cs="Times New Roman"/>
                <w:b/>
                <w:bCs/>
              </w:rPr>
              <w:t>3)  Дед сидел неподвижно и молча, точно он сросся со стволом дерева, к которому прислонился спиной.</w:t>
            </w:r>
          </w:p>
          <w:p w14:paraId="7F2ED99F" w14:textId="3780D1A6" w:rsidR="007E6C8B" w:rsidRPr="009A48D2" w:rsidRDefault="007E6C8B" w:rsidP="008C710F">
            <w:pPr>
              <w:rPr>
                <w:rFonts w:ascii="Times New Roman" w:hAnsi="Times New Roman" w:cs="Times New Roman"/>
                <w:b/>
                <w:bCs/>
              </w:rPr>
            </w:pPr>
            <w:r w:rsidRPr="009A48D2">
              <w:rPr>
                <w:rFonts w:ascii="Times New Roman" w:hAnsi="Times New Roman" w:cs="Times New Roman"/>
                <w:b/>
                <w:bCs/>
              </w:rPr>
              <w:t>4)  По жилам Ярославцева полилась холодная тоска, сжав ему сердце предчувствием чего-то неотразимого, и, подавленный ею, он тихо заснул.</w:t>
            </w:r>
          </w:p>
        </w:tc>
      </w:tr>
      <w:tr w:rsidR="007E6C8B" w:rsidRPr="009A48D2" w14:paraId="589DB083" w14:textId="77777777" w:rsidTr="009518D1">
        <w:trPr>
          <w:trHeight w:val="2407"/>
        </w:trPr>
        <w:tc>
          <w:tcPr>
            <w:tcW w:w="4508" w:type="dxa"/>
          </w:tcPr>
          <w:p w14:paraId="7B29C4DD" w14:textId="77777777" w:rsidR="007E6C8B" w:rsidRPr="009A48D2" w:rsidRDefault="007E6C8B" w:rsidP="007E6C8B">
            <w:pPr>
              <w:jc w:val="right"/>
              <w:rPr>
                <w:rFonts w:ascii="Times New Roman" w:hAnsi="Times New Roman" w:cs="Times New Roman"/>
                <w:b/>
                <w:bCs/>
                <w:sz w:val="20"/>
                <w:szCs w:val="20"/>
              </w:rPr>
            </w:pPr>
            <w:r w:rsidRPr="009A48D2">
              <w:rPr>
                <w:rFonts w:ascii="Times New Roman" w:hAnsi="Times New Roman" w:cs="Times New Roman"/>
                <w:b/>
                <w:bCs/>
                <w:sz w:val="20"/>
                <w:szCs w:val="20"/>
              </w:rPr>
              <w:t xml:space="preserve">Для выполнения задания отсканируй </w:t>
            </w:r>
            <w:r w:rsidRPr="009A48D2">
              <w:rPr>
                <w:rFonts w:ascii="Times New Roman" w:hAnsi="Times New Roman" w:cs="Times New Roman"/>
                <w:b/>
                <w:bCs/>
                <w:sz w:val="20"/>
                <w:szCs w:val="20"/>
                <w:lang w:val="en-US"/>
              </w:rPr>
              <w:t>QR</w:t>
            </w:r>
            <w:r w:rsidRPr="009A48D2">
              <w:rPr>
                <w:rFonts w:ascii="Times New Roman" w:hAnsi="Times New Roman" w:cs="Times New Roman"/>
                <w:b/>
                <w:bCs/>
                <w:sz w:val="20"/>
                <w:szCs w:val="20"/>
              </w:rPr>
              <w:t>-код:</w:t>
            </w:r>
          </w:p>
          <w:p w14:paraId="0F6A6022" w14:textId="0C723C8A"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1589340E" wp14:editId="4B9EC039">
                  <wp:extent cx="962025" cy="962025"/>
                  <wp:effectExtent l="0" t="0" r="9525" b="95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962025" cy="962025"/>
                          </a:xfrm>
                          <a:prstGeom prst="rect">
                            <a:avLst/>
                          </a:prstGeom>
                          <a:noFill/>
                          <a:ln>
                            <a:noFill/>
                          </a:ln>
                        </pic:spPr>
                      </pic:pic>
                    </a:graphicData>
                  </a:graphic>
                </wp:inline>
              </w:drawing>
            </w:r>
          </w:p>
        </w:tc>
        <w:tc>
          <w:tcPr>
            <w:tcW w:w="4508" w:type="dxa"/>
            <w:vMerge/>
          </w:tcPr>
          <w:p w14:paraId="7EF6AED2" w14:textId="77777777" w:rsidR="007E6C8B" w:rsidRPr="009A48D2" w:rsidRDefault="007E6C8B" w:rsidP="008C710F">
            <w:pPr>
              <w:rPr>
                <w:rFonts w:ascii="Times New Roman" w:hAnsi="Times New Roman" w:cs="Times New Roman"/>
                <w:b/>
                <w:bCs/>
              </w:rPr>
            </w:pPr>
          </w:p>
        </w:tc>
      </w:tr>
    </w:tbl>
    <w:p w14:paraId="4A0404E8" w14:textId="77777777" w:rsidR="00D873D0" w:rsidRPr="009A48D2" w:rsidRDefault="00D873D0" w:rsidP="00D873D0">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173D08E8" w14:textId="714D6088" w:rsidR="00D873D0" w:rsidRPr="009A48D2" w:rsidRDefault="00D873D0" w:rsidP="00D873D0">
      <w:pPr>
        <w:rPr>
          <w:rFonts w:ascii="Times New Roman" w:hAnsi="Times New Roman" w:cs="Times New Roman"/>
          <w:b/>
          <w:bCs/>
        </w:rPr>
      </w:pPr>
      <w:r w:rsidRPr="009A48D2">
        <w:rPr>
          <w:rFonts w:ascii="Times New Roman" w:hAnsi="Times New Roman" w:cs="Times New Roman"/>
          <w:b/>
          <w:bCs/>
        </w:rPr>
        <w:t>Задание 8.</w:t>
      </w:r>
    </w:p>
    <w:p w14:paraId="1B8B70D8" w14:textId="77777777" w:rsidR="00D873D0" w:rsidRPr="009A48D2" w:rsidRDefault="00D873D0" w:rsidP="00D873D0">
      <w:pPr>
        <w:spacing w:after="0"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Установите соответствие между пунктуационными правилами и предложениями, которые могут служить примерами для данных пунктуационных правил: к каждой позиции первого столбца подберите соответствующую позицию из второго столбца.</w:t>
      </w:r>
    </w:p>
    <w:tbl>
      <w:tblPr>
        <w:tblStyle w:val="a4"/>
        <w:tblW w:w="0" w:type="auto"/>
        <w:tblLook w:val="04A0" w:firstRow="1" w:lastRow="0" w:firstColumn="1" w:lastColumn="0" w:noHBand="0" w:noVBand="1"/>
      </w:tblPr>
      <w:tblGrid>
        <w:gridCol w:w="4508"/>
        <w:gridCol w:w="4508"/>
      </w:tblGrid>
      <w:tr w:rsidR="007E6C8B" w:rsidRPr="009A48D2" w14:paraId="3793189F" w14:textId="77777777" w:rsidTr="007E6C8B">
        <w:trPr>
          <w:trHeight w:val="2243"/>
        </w:trPr>
        <w:tc>
          <w:tcPr>
            <w:tcW w:w="4508" w:type="dxa"/>
          </w:tcPr>
          <w:p w14:paraId="7B3BE0AA" w14:textId="77777777" w:rsidR="007E6C8B" w:rsidRPr="009A48D2" w:rsidRDefault="007E6C8B" w:rsidP="008C710F">
            <w:pPr>
              <w:rPr>
                <w:rFonts w:ascii="Times New Roman" w:hAnsi="Times New Roman" w:cs="Times New Roman"/>
                <w:b/>
                <w:bCs/>
              </w:rPr>
            </w:pPr>
            <w:proofErr w:type="gramStart"/>
            <w:r w:rsidRPr="009A48D2">
              <w:rPr>
                <w:rFonts w:ascii="Times New Roman" w:hAnsi="Times New Roman" w:cs="Times New Roman"/>
                <w:b/>
                <w:bCs/>
              </w:rPr>
              <w:t>А)  Между</w:t>
            </w:r>
            <w:proofErr w:type="gramEnd"/>
            <w:r w:rsidRPr="009A48D2">
              <w:rPr>
                <w:rFonts w:ascii="Times New Roman" w:hAnsi="Times New Roman" w:cs="Times New Roman"/>
                <w:b/>
                <w:bCs/>
              </w:rPr>
              <w:t xml:space="preserve"> частями сложносочинённого предложения ставится запятая.</w:t>
            </w:r>
          </w:p>
          <w:p w14:paraId="4326C74E" w14:textId="77777777" w:rsidR="007E6C8B" w:rsidRPr="009A48D2" w:rsidRDefault="007E6C8B" w:rsidP="008C710F">
            <w:pPr>
              <w:rPr>
                <w:rFonts w:ascii="Times New Roman" w:hAnsi="Times New Roman" w:cs="Times New Roman"/>
                <w:b/>
                <w:bCs/>
              </w:rPr>
            </w:pPr>
            <w:proofErr w:type="gramStart"/>
            <w:r w:rsidRPr="009A48D2">
              <w:rPr>
                <w:rFonts w:ascii="Times New Roman" w:hAnsi="Times New Roman" w:cs="Times New Roman"/>
                <w:b/>
                <w:bCs/>
              </w:rPr>
              <w:t>Б)  Вставная</w:t>
            </w:r>
            <w:proofErr w:type="gramEnd"/>
            <w:r w:rsidRPr="009A48D2">
              <w:rPr>
                <w:rFonts w:ascii="Times New Roman" w:hAnsi="Times New Roman" w:cs="Times New Roman"/>
                <w:b/>
                <w:bCs/>
              </w:rPr>
              <w:t xml:space="preserve"> конструкция может выделяться с помощью тире.</w:t>
            </w:r>
          </w:p>
          <w:p w14:paraId="08D063A1" w14:textId="5B41DCA4" w:rsidR="007E6C8B" w:rsidRPr="009A48D2" w:rsidRDefault="007E6C8B" w:rsidP="007E6C8B">
            <w:pPr>
              <w:rPr>
                <w:rFonts w:ascii="Times New Roman" w:hAnsi="Times New Roman" w:cs="Times New Roman"/>
                <w:b/>
                <w:bCs/>
              </w:rPr>
            </w:pPr>
            <w:proofErr w:type="gramStart"/>
            <w:r w:rsidRPr="009A48D2">
              <w:rPr>
                <w:rFonts w:ascii="Times New Roman" w:hAnsi="Times New Roman" w:cs="Times New Roman"/>
                <w:b/>
                <w:bCs/>
              </w:rPr>
              <w:t>В)  Между</w:t>
            </w:r>
            <w:proofErr w:type="gramEnd"/>
            <w:r w:rsidRPr="009A48D2">
              <w:rPr>
                <w:rFonts w:ascii="Times New Roman" w:hAnsi="Times New Roman" w:cs="Times New Roman"/>
                <w:b/>
                <w:bCs/>
              </w:rPr>
              <w:t xml:space="preserve"> однородными членами предложения перед второй частью двойного союза ставится запятая.</w:t>
            </w:r>
          </w:p>
          <w:p w14:paraId="0FB9017E" w14:textId="77777777" w:rsidR="007E6C8B" w:rsidRPr="009A48D2" w:rsidRDefault="007E6C8B" w:rsidP="008C710F">
            <w:pPr>
              <w:rPr>
                <w:rFonts w:ascii="Times New Roman" w:eastAsia="Times New Roman" w:hAnsi="Times New Roman" w:cs="Times New Roman"/>
                <w:b/>
                <w:bCs/>
                <w:lang w:eastAsia="ru-RU"/>
              </w:rPr>
            </w:pPr>
          </w:p>
          <w:p w14:paraId="4F74C9A9" w14:textId="477B0056" w:rsidR="007E6C8B" w:rsidRPr="009A48D2" w:rsidRDefault="007E6C8B" w:rsidP="008C710F">
            <w:pPr>
              <w:tabs>
                <w:tab w:val="left" w:pos="3090"/>
              </w:tabs>
              <w:rPr>
                <w:rFonts w:ascii="Times New Roman" w:hAnsi="Times New Roman" w:cs="Times New Roman"/>
                <w:b/>
                <w:bCs/>
                <w:lang w:eastAsia="ru-RU"/>
              </w:rPr>
            </w:pPr>
            <w:r w:rsidRPr="009A48D2">
              <w:rPr>
                <w:rFonts w:ascii="Times New Roman" w:hAnsi="Times New Roman" w:cs="Times New Roman"/>
                <w:b/>
                <w:bCs/>
                <w:lang w:eastAsia="ru-RU"/>
              </w:rPr>
              <w:tab/>
            </w:r>
          </w:p>
        </w:tc>
        <w:tc>
          <w:tcPr>
            <w:tcW w:w="4508" w:type="dxa"/>
            <w:vMerge w:val="restart"/>
          </w:tcPr>
          <w:p w14:paraId="00AED319" w14:textId="302E639D" w:rsidR="007E6C8B" w:rsidRPr="009A48D2" w:rsidRDefault="007E6C8B" w:rsidP="008C710F">
            <w:pPr>
              <w:rPr>
                <w:rFonts w:ascii="Times New Roman" w:hAnsi="Times New Roman" w:cs="Times New Roman"/>
                <w:b/>
                <w:bCs/>
              </w:rPr>
            </w:pPr>
            <w:r w:rsidRPr="009A48D2">
              <w:rPr>
                <w:rFonts w:ascii="Times New Roman" w:hAnsi="Times New Roman" w:cs="Times New Roman"/>
                <w:b/>
                <w:bCs/>
              </w:rPr>
              <w:t xml:space="preserve">1)  Один </w:t>
            </w:r>
            <w:proofErr w:type="gramStart"/>
            <w:r w:rsidRPr="009A48D2">
              <w:rPr>
                <w:rFonts w:ascii="Times New Roman" w:hAnsi="Times New Roman" w:cs="Times New Roman"/>
                <w:b/>
                <w:bCs/>
              </w:rPr>
              <w:t>раз  —</w:t>
            </w:r>
            <w:proofErr w:type="gramEnd"/>
            <w:r w:rsidRPr="009A48D2">
              <w:rPr>
                <w:rFonts w:ascii="Times New Roman" w:hAnsi="Times New Roman" w:cs="Times New Roman"/>
                <w:b/>
                <w:bCs/>
              </w:rPr>
              <w:t xml:space="preserve"> это было в середине зимы  — мы с друзьями, не договариваясь заранее, встретились в центре города.</w:t>
            </w:r>
          </w:p>
          <w:p w14:paraId="4DE50494" w14:textId="77777777" w:rsidR="007E6C8B" w:rsidRPr="009A48D2" w:rsidRDefault="007E6C8B" w:rsidP="008C710F">
            <w:pPr>
              <w:rPr>
                <w:rFonts w:ascii="Times New Roman" w:hAnsi="Times New Roman" w:cs="Times New Roman"/>
                <w:b/>
                <w:bCs/>
              </w:rPr>
            </w:pPr>
            <w:r w:rsidRPr="009A48D2">
              <w:rPr>
                <w:rFonts w:ascii="Times New Roman" w:hAnsi="Times New Roman" w:cs="Times New Roman"/>
                <w:b/>
                <w:bCs/>
              </w:rPr>
              <w:t>2)  Бывало, то отпрянут волжские волны от набережной в Саратове, то опять они к ней приблизятся.</w:t>
            </w:r>
          </w:p>
          <w:p w14:paraId="65ED78D5" w14:textId="77777777" w:rsidR="007E6C8B" w:rsidRPr="009A48D2" w:rsidRDefault="007E6C8B" w:rsidP="008C710F">
            <w:pPr>
              <w:rPr>
                <w:rFonts w:ascii="Times New Roman" w:hAnsi="Times New Roman" w:cs="Times New Roman"/>
                <w:b/>
                <w:bCs/>
              </w:rPr>
            </w:pPr>
            <w:r w:rsidRPr="009A48D2">
              <w:rPr>
                <w:rFonts w:ascii="Times New Roman" w:hAnsi="Times New Roman" w:cs="Times New Roman"/>
                <w:b/>
                <w:bCs/>
              </w:rPr>
              <w:t>3)  </w:t>
            </w:r>
            <w:proofErr w:type="gramStart"/>
            <w:r w:rsidRPr="009A48D2">
              <w:rPr>
                <w:rFonts w:ascii="Times New Roman" w:hAnsi="Times New Roman" w:cs="Times New Roman"/>
                <w:b/>
                <w:bCs/>
              </w:rPr>
              <w:t>Книги  —</w:t>
            </w:r>
            <w:proofErr w:type="gramEnd"/>
            <w:r w:rsidRPr="009A48D2">
              <w:rPr>
                <w:rFonts w:ascii="Times New Roman" w:hAnsi="Times New Roman" w:cs="Times New Roman"/>
                <w:b/>
                <w:bCs/>
              </w:rPr>
              <w:t xml:space="preserve"> корабли мысли, странствующие по волнам времени.</w:t>
            </w:r>
          </w:p>
          <w:p w14:paraId="62416B3A" w14:textId="77777777" w:rsidR="007E6C8B" w:rsidRPr="009A48D2" w:rsidRDefault="007E6C8B" w:rsidP="008C710F">
            <w:pPr>
              <w:rPr>
                <w:rFonts w:ascii="Times New Roman" w:hAnsi="Times New Roman" w:cs="Times New Roman"/>
                <w:b/>
                <w:bCs/>
              </w:rPr>
            </w:pPr>
            <w:r w:rsidRPr="009A48D2">
              <w:rPr>
                <w:rFonts w:ascii="Times New Roman" w:hAnsi="Times New Roman" w:cs="Times New Roman"/>
                <w:b/>
                <w:bCs/>
              </w:rPr>
              <w:lastRenderedPageBreak/>
              <w:t xml:space="preserve">4)  Я хотел приняться за </w:t>
            </w:r>
            <w:proofErr w:type="gramStart"/>
            <w:r w:rsidRPr="009A48D2">
              <w:rPr>
                <w:rFonts w:ascii="Times New Roman" w:hAnsi="Times New Roman" w:cs="Times New Roman"/>
                <w:b/>
                <w:bCs/>
              </w:rPr>
              <w:t>работу  —</w:t>
            </w:r>
            <w:proofErr w:type="gramEnd"/>
            <w:r w:rsidRPr="009A48D2">
              <w:rPr>
                <w:rFonts w:ascii="Times New Roman" w:hAnsi="Times New Roman" w:cs="Times New Roman"/>
                <w:b/>
                <w:bCs/>
              </w:rPr>
              <w:t xml:space="preserve"> не смог, хотел ничего не делать и не думать  — не удалось.</w:t>
            </w:r>
          </w:p>
          <w:p w14:paraId="4E694544" w14:textId="54E7A976" w:rsidR="000B5439" w:rsidRPr="009A48D2" w:rsidRDefault="007E6C8B" w:rsidP="000B5439">
            <w:pPr>
              <w:rPr>
                <w:rFonts w:ascii="Times New Roman" w:hAnsi="Times New Roman" w:cs="Times New Roman"/>
                <w:b/>
                <w:bCs/>
              </w:rPr>
            </w:pPr>
            <w:r w:rsidRPr="009A48D2">
              <w:rPr>
                <w:rFonts w:ascii="Times New Roman" w:hAnsi="Times New Roman" w:cs="Times New Roman"/>
                <w:b/>
                <w:bCs/>
              </w:rPr>
              <w:t>5)  Чтобы стать счастливым, надо не только любить, но и быть любимым.</w:t>
            </w:r>
          </w:p>
        </w:tc>
      </w:tr>
      <w:tr w:rsidR="007E6C8B" w:rsidRPr="009A48D2" w14:paraId="65B096A4" w14:textId="77777777" w:rsidTr="000B5439">
        <w:trPr>
          <w:trHeight w:val="1844"/>
        </w:trPr>
        <w:tc>
          <w:tcPr>
            <w:tcW w:w="4508" w:type="dxa"/>
          </w:tcPr>
          <w:p w14:paraId="24553EC4" w14:textId="77777777" w:rsidR="007E6C8B" w:rsidRPr="009A48D2" w:rsidRDefault="007E6C8B" w:rsidP="007E6C8B">
            <w:pPr>
              <w:jc w:val="right"/>
              <w:rPr>
                <w:rFonts w:ascii="Times New Roman" w:hAnsi="Times New Roman" w:cs="Times New Roman"/>
                <w:b/>
                <w:bCs/>
                <w:sz w:val="20"/>
                <w:szCs w:val="20"/>
              </w:rPr>
            </w:pPr>
            <w:r w:rsidRPr="009A48D2">
              <w:rPr>
                <w:rFonts w:ascii="Times New Roman" w:hAnsi="Times New Roman" w:cs="Times New Roman"/>
                <w:b/>
                <w:bCs/>
                <w:sz w:val="20"/>
                <w:szCs w:val="20"/>
              </w:rPr>
              <w:lastRenderedPageBreak/>
              <w:t xml:space="preserve">Для выполнения задания отсканируй </w:t>
            </w:r>
            <w:r w:rsidRPr="009A48D2">
              <w:rPr>
                <w:rFonts w:ascii="Times New Roman" w:hAnsi="Times New Roman" w:cs="Times New Roman"/>
                <w:b/>
                <w:bCs/>
                <w:sz w:val="20"/>
                <w:szCs w:val="20"/>
                <w:lang w:val="en-US"/>
              </w:rPr>
              <w:t>QR</w:t>
            </w:r>
            <w:r w:rsidRPr="009A48D2">
              <w:rPr>
                <w:rFonts w:ascii="Times New Roman" w:hAnsi="Times New Roman" w:cs="Times New Roman"/>
                <w:b/>
                <w:bCs/>
                <w:sz w:val="20"/>
                <w:szCs w:val="20"/>
              </w:rPr>
              <w:t>-код:</w:t>
            </w:r>
          </w:p>
          <w:p w14:paraId="2AF58FEE" w14:textId="7555B9B8" w:rsidR="007E6C8B" w:rsidRPr="009A48D2" w:rsidRDefault="007E6C8B" w:rsidP="007E6C8B">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74C2C3D9" wp14:editId="102C141F">
                  <wp:extent cx="790575" cy="790575"/>
                  <wp:effectExtent l="0" t="0" r="9525" b="952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flipH="1">
                            <a:off x="0" y="0"/>
                            <a:ext cx="790575" cy="790575"/>
                          </a:xfrm>
                          <a:prstGeom prst="rect">
                            <a:avLst/>
                          </a:prstGeom>
                          <a:noFill/>
                          <a:ln>
                            <a:noFill/>
                          </a:ln>
                        </pic:spPr>
                      </pic:pic>
                    </a:graphicData>
                  </a:graphic>
                </wp:inline>
              </w:drawing>
            </w:r>
          </w:p>
        </w:tc>
        <w:tc>
          <w:tcPr>
            <w:tcW w:w="4508" w:type="dxa"/>
            <w:vMerge/>
          </w:tcPr>
          <w:p w14:paraId="299F774D" w14:textId="77777777" w:rsidR="007E6C8B" w:rsidRPr="009A48D2" w:rsidRDefault="007E6C8B" w:rsidP="008C710F">
            <w:pPr>
              <w:rPr>
                <w:rFonts w:ascii="Times New Roman" w:hAnsi="Times New Roman" w:cs="Times New Roman"/>
                <w:b/>
                <w:bCs/>
              </w:rPr>
            </w:pPr>
          </w:p>
        </w:tc>
      </w:tr>
    </w:tbl>
    <w:p w14:paraId="21245A37" w14:textId="77777777" w:rsidR="00D873D0" w:rsidRPr="009A48D2" w:rsidRDefault="00D873D0" w:rsidP="00D873D0">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0AA5AA47" w14:textId="1C12000C" w:rsidR="00D873D0" w:rsidRPr="009A48D2" w:rsidRDefault="00D873D0" w:rsidP="00D873D0">
      <w:pPr>
        <w:rPr>
          <w:rFonts w:ascii="Times New Roman" w:hAnsi="Times New Roman" w:cs="Times New Roman"/>
          <w:b/>
          <w:bCs/>
        </w:rPr>
      </w:pPr>
      <w:r w:rsidRPr="009A48D2">
        <w:rPr>
          <w:rFonts w:ascii="Times New Roman" w:hAnsi="Times New Roman" w:cs="Times New Roman"/>
          <w:b/>
          <w:bCs/>
        </w:rPr>
        <w:t>Задание 9.</w:t>
      </w:r>
    </w:p>
    <w:p w14:paraId="10822569" w14:textId="77777777" w:rsidR="00D873D0" w:rsidRPr="009A48D2" w:rsidRDefault="00D873D0" w:rsidP="00D873D0">
      <w:pPr>
        <w:spacing w:after="0"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Установите соответствие между пунктуационными правилами и предложениями, которые могут служить примерами для данных пунктуационных правил: к каждой позиции первого столбца подберите соответствующую позицию из второго столбца.</w:t>
      </w:r>
    </w:p>
    <w:tbl>
      <w:tblPr>
        <w:tblStyle w:val="a4"/>
        <w:tblW w:w="0" w:type="auto"/>
        <w:tblLook w:val="04A0" w:firstRow="1" w:lastRow="0" w:firstColumn="1" w:lastColumn="0" w:noHBand="0" w:noVBand="1"/>
      </w:tblPr>
      <w:tblGrid>
        <w:gridCol w:w="4508"/>
        <w:gridCol w:w="4508"/>
      </w:tblGrid>
      <w:tr w:rsidR="000B5439" w:rsidRPr="009A48D2" w14:paraId="729F62DE" w14:textId="77777777" w:rsidTr="000B5439">
        <w:trPr>
          <w:trHeight w:val="2243"/>
        </w:trPr>
        <w:tc>
          <w:tcPr>
            <w:tcW w:w="4508" w:type="dxa"/>
          </w:tcPr>
          <w:p w14:paraId="5199DDA1" w14:textId="77777777" w:rsidR="000B5439" w:rsidRPr="009A48D2" w:rsidRDefault="000B5439" w:rsidP="008C710F">
            <w:pPr>
              <w:rPr>
                <w:rFonts w:ascii="Times New Roman" w:hAnsi="Times New Roman" w:cs="Times New Roman"/>
                <w:b/>
                <w:bCs/>
              </w:rPr>
            </w:pPr>
            <w:proofErr w:type="gramStart"/>
            <w:r w:rsidRPr="009A48D2">
              <w:rPr>
                <w:rFonts w:ascii="Times New Roman" w:hAnsi="Times New Roman" w:cs="Times New Roman"/>
                <w:b/>
                <w:bCs/>
              </w:rPr>
              <w:t>А)  Между</w:t>
            </w:r>
            <w:proofErr w:type="gramEnd"/>
            <w:r w:rsidRPr="009A48D2">
              <w:rPr>
                <w:rFonts w:ascii="Times New Roman" w:hAnsi="Times New Roman" w:cs="Times New Roman"/>
                <w:b/>
                <w:bCs/>
              </w:rPr>
              <w:t xml:space="preserve"> однородными членами предложения перед противительным союзом ставится запятая.</w:t>
            </w:r>
          </w:p>
          <w:p w14:paraId="16D83C96" w14:textId="77777777" w:rsidR="000B5439" w:rsidRPr="009A48D2" w:rsidRDefault="000B5439" w:rsidP="008C710F">
            <w:pPr>
              <w:rPr>
                <w:rFonts w:ascii="Times New Roman" w:hAnsi="Times New Roman" w:cs="Times New Roman"/>
                <w:b/>
                <w:bCs/>
              </w:rPr>
            </w:pPr>
            <w:proofErr w:type="gramStart"/>
            <w:r w:rsidRPr="009A48D2">
              <w:rPr>
                <w:rFonts w:ascii="Times New Roman" w:hAnsi="Times New Roman" w:cs="Times New Roman"/>
                <w:b/>
                <w:bCs/>
              </w:rPr>
              <w:t>Б)  Вводное</w:t>
            </w:r>
            <w:proofErr w:type="gramEnd"/>
            <w:r w:rsidRPr="009A48D2">
              <w:rPr>
                <w:rFonts w:ascii="Times New Roman" w:hAnsi="Times New Roman" w:cs="Times New Roman"/>
                <w:b/>
                <w:bCs/>
              </w:rPr>
              <w:t xml:space="preserve"> слово выделяется запятыми.</w:t>
            </w:r>
          </w:p>
          <w:p w14:paraId="00990AD5" w14:textId="77777777" w:rsidR="000B5439" w:rsidRPr="009A48D2" w:rsidRDefault="000B5439" w:rsidP="008C710F">
            <w:pPr>
              <w:rPr>
                <w:rFonts w:ascii="Times New Roman" w:hAnsi="Times New Roman" w:cs="Times New Roman"/>
                <w:b/>
                <w:bCs/>
              </w:rPr>
            </w:pPr>
            <w:proofErr w:type="gramStart"/>
            <w:r w:rsidRPr="009A48D2">
              <w:rPr>
                <w:rFonts w:ascii="Times New Roman" w:hAnsi="Times New Roman" w:cs="Times New Roman"/>
                <w:b/>
                <w:bCs/>
              </w:rPr>
              <w:t>В)  Обстоятельство</w:t>
            </w:r>
            <w:proofErr w:type="gramEnd"/>
            <w:r w:rsidRPr="009A48D2">
              <w:rPr>
                <w:rFonts w:ascii="Times New Roman" w:hAnsi="Times New Roman" w:cs="Times New Roman"/>
                <w:b/>
                <w:bCs/>
              </w:rPr>
              <w:t xml:space="preserve">, выраженное деепричастным оборотом, обособляется. </w:t>
            </w:r>
          </w:p>
          <w:p w14:paraId="6BE1E8C9" w14:textId="77777777" w:rsidR="000B5439" w:rsidRPr="009A48D2" w:rsidRDefault="000B5439" w:rsidP="009518D1">
            <w:pPr>
              <w:pStyle w:val="leftmargin"/>
              <w:rPr>
                <w:b/>
                <w:bCs/>
              </w:rPr>
            </w:pPr>
          </w:p>
        </w:tc>
        <w:tc>
          <w:tcPr>
            <w:tcW w:w="4508" w:type="dxa"/>
            <w:vMerge w:val="restart"/>
          </w:tcPr>
          <w:p w14:paraId="4797E3B4" w14:textId="77777777" w:rsidR="000B5439" w:rsidRPr="009A48D2" w:rsidRDefault="000B5439" w:rsidP="008C710F">
            <w:pPr>
              <w:rPr>
                <w:rFonts w:ascii="Times New Roman" w:hAnsi="Times New Roman" w:cs="Times New Roman"/>
                <w:b/>
                <w:bCs/>
              </w:rPr>
            </w:pPr>
            <w:r w:rsidRPr="009A48D2">
              <w:rPr>
                <w:rFonts w:ascii="Times New Roman" w:hAnsi="Times New Roman" w:cs="Times New Roman"/>
                <w:b/>
                <w:bCs/>
              </w:rPr>
              <w:t>1)  Море темнело, волны теряли свой блеск, зато небо начало светлеть.</w:t>
            </w:r>
          </w:p>
          <w:p w14:paraId="29073D32" w14:textId="77777777" w:rsidR="000B5439" w:rsidRPr="009A48D2" w:rsidRDefault="000B5439" w:rsidP="008C710F">
            <w:pPr>
              <w:rPr>
                <w:rFonts w:ascii="Times New Roman" w:hAnsi="Times New Roman" w:cs="Times New Roman"/>
                <w:b/>
                <w:bCs/>
              </w:rPr>
            </w:pPr>
            <w:r w:rsidRPr="009A48D2">
              <w:rPr>
                <w:rFonts w:ascii="Times New Roman" w:hAnsi="Times New Roman" w:cs="Times New Roman"/>
                <w:b/>
                <w:bCs/>
              </w:rPr>
              <w:t>2)  Луна, поднимающаяся над верхушками огромных деревьев, была, кажется, раза в два больше, чем всегда.</w:t>
            </w:r>
          </w:p>
          <w:p w14:paraId="15C3619C" w14:textId="77777777" w:rsidR="000B5439" w:rsidRPr="009A48D2" w:rsidRDefault="000B5439" w:rsidP="008C710F">
            <w:pPr>
              <w:rPr>
                <w:rFonts w:ascii="Times New Roman" w:hAnsi="Times New Roman" w:cs="Times New Roman"/>
                <w:b/>
                <w:bCs/>
              </w:rPr>
            </w:pPr>
            <w:r w:rsidRPr="009A48D2">
              <w:rPr>
                <w:rFonts w:ascii="Times New Roman" w:hAnsi="Times New Roman" w:cs="Times New Roman"/>
                <w:b/>
                <w:bCs/>
              </w:rPr>
              <w:t>3)  В сумерках дорога казалась пустынной и скучной, я развлекал себя, напевая любимые песни.</w:t>
            </w:r>
          </w:p>
          <w:p w14:paraId="03846B3A" w14:textId="77777777" w:rsidR="000B5439" w:rsidRPr="009A48D2" w:rsidRDefault="000B5439" w:rsidP="008C710F">
            <w:pPr>
              <w:rPr>
                <w:rFonts w:ascii="Times New Roman" w:hAnsi="Times New Roman" w:cs="Times New Roman"/>
                <w:b/>
                <w:bCs/>
              </w:rPr>
            </w:pPr>
            <w:r w:rsidRPr="009A48D2">
              <w:rPr>
                <w:rFonts w:ascii="Times New Roman" w:hAnsi="Times New Roman" w:cs="Times New Roman"/>
                <w:b/>
                <w:bCs/>
              </w:rPr>
              <w:t>4)  Аркадий опоздал в школу, зато выспался, был бодрым и успел сделать все домашние дела.</w:t>
            </w:r>
          </w:p>
          <w:p w14:paraId="54AC5756" w14:textId="6D3787E7" w:rsidR="000B5439" w:rsidRPr="009A48D2" w:rsidRDefault="000B5439" w:rsidP="008C710F">
            <w:pPr>
              <w:rPr>
                <w:rFonts w:ascii="Times New Roman" w:hAnsi="Times New Roman" w:cs="Times New Roman"/>
                <w:b/>
                <w:bCs/>
              </w:rPr>
            </w:pPr>
            <w:r w:rsidRPr="009A48D2">
              <w:rPr>
                <w:rFonts w:ascii="Times New Roman" w:hAnsi="Times New Roman" w:cs="Times New Roman"/>
                <w:b/>
                <w:bCs/>
              </w:rPr>
              <w:t>5)  В.Г. Белинский назвал роман М.Ю. Лермонтова «Герой нашего времени» картинами, вставленными в одну раму.</w:t>
            </w:r>
          </w:p>
        </w:tc>
      </w:tr>
      <w:tr w:rsidR="000B5439" w:rsidRPr="009A48D2" w14:paraId="1122B28A" w14:textId="77777777" w:rsidTr="009518D1">
        <w:trPr>
          <w:trHeight w:val="2242"/>
        </w:trPr>
        <w:tc>
          <w:tcPr>
            <w:tcW w:w="4508" w:type="dxa"/>
          </w:tcPr>
          <w:p w14:paraId="1E373784" w14:textId="77777777" w:rsidR="000B5439" w:rsidRPr="009A48D2" w:rsidRDefault="000B5439" w:rsidP="000B5439">
            <w:pPr>
              <w:jc w:val="right"/>
              <w:rPr>
                <w:rFonts w:ascii="Times New Roman" w:hAnsi="Times New Roman" w:cs="Times New Roman"/>
                <w:b/>
                <w:bCs/>
                <w:sz w:val="20"/>
                <w:szCs w:val="20"/>
              </w:rPr>
            </w:pPr>
            <w:r w:rsidRPr="009A48D2">
              <w:rPr>
                <w:rFonts w:ascii="Times New Roman" w:hAnsi="Times New Roman" w:cs="Times New Roman"/>
                <w:b/>
                <w:bCs/>
                <w:sz w:val="20"/>
                <w:szCs w:val="20"/>
              </w:rPr>
              <w:t xml:space="preserve">Для выполнения задания отсканируй </w:t>
            </w:r>
            <w:r w:rsidRPr="009A48D2">
              <w:rPr>
                <w:rFonts w:ascii="Times New Roman" w:hAnsi="Times New Roman" w:cs="Times New Roman"/>
                <w:b/>
                <w:bCs/>
                <w:sz w:val="20"/>
                <w:szCs w:val="20"/>
                <w:lang w:val="en-US"/>
              </w:rPr>
              <w:t>QR</w:t>
            </w:r>
            <w:r w:rsidRPr="009A48D2">
              <w:rPr>
                <w:rFonts w:ascii="Times New Roman" w:hAnsi="Times New Roman" w:cs="Times New Roman"/>
                <w:b/>
                <w:bCs/>
                <w:sz w:val="20"/>
                <w:szCs w:val="20"/>
              </w:rPr>
              <w:t>-код:</w:t>
            </w:r>
          </w:p>
          <w:p w14:paraId="7135C26B" w14:textId="47598677" w:rsidR="000B5439" w:rsidRPr="009A48D2" w:rsidRDefault="000B5439" w:rsidP="000B5439">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50884FF5" wp14:editId="187043D8">
                  <wp:extent cx="790575" cy="790575"/>
                  <wp:effectExtent l="0" t="0" r="9525" b="952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790575" cy="790575"/>
                          </a:xfrm>
                          <a:prstGeom prst="rect">
                            <a:avLst/>
                          </a:prstGeom>
                          <a:noFill/>
                          <a:ln>
                            <a:noFill/>
                          </a:ln>
                        </pic:spPr>
                      </pic:pic>
                    </a:graphicData>
                  </a:graphic>
                </wp:inline>
              </w:drawing>
            </w:r>
          </w:p>
        </w:tc>
        <w:tc>
          <w:tcPr>
            <w:tcW w:w="4508" w:type="dxa"/>
            <w:vMerge/>
          </w:tcPr>
          <w:p w14:paraId="367066C0" w14:textId="77777777" w:rsidR="000B5439" w:rsidRPr="009A48D2" w:rsidRDefault="000B5439" w:rsidP="008C710F">
            <w:pPr>
              <w:rPr>
                <w:rFonts w:ascii="Times New Roman" w:hAnsi="Times New Roman" w:cs="Times New Roman"/>
                <w:b/>
                <w:bCs/>
              </w:rPr>
            </w:pPr>
          </w:p>
        </w:tc>
      </w:tr>
    </w:tbl>
    <w:p w14:paraId="6E3449BB" w14:textId="25E78724" w:rsidR="008C710F" w:rsidRPr="009A48D2" w:rsidRDefault="00D873D0" w:rsidP="000B5439">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_______________________________</w:t>
      </w:r>
    </w:p>
    <w:p w14:paraId="213EC6C5" w14:textId="3BF2D724" w:rsidR="00D873D0" w:rsidRPr="009A48D2" w:rsidRDefault="00D873D0" w:rsidP="00D873D0">
      <w:pPr>
        <w:rPr>
          <w:rFonts w:ascii="Times New Roman" w:hAnsi="Times New Roman" w:cs="Times New Roman"/>
          <w:b/>
          <w:bCs/>
        </w:rPr>
      </w:pPr>
      <w:r w:rsidRPr="009A48D2">
        <w:rPr>
          <w:rFonts w:ascii="Times New Roman" w:hAnsi="Times New Roman" w:cs="Times New Roman"/>
          <w:b/>
          <w:bCs/>
        </w:rPr>
        <w:t>Задание 10.</w:t>
      </w:r>
    </w:p>
    <w:p w14:paraId="005C38F4" w14:textId="77777777" w:rsidR="00D873D0" w:rsidRPr="009A48D2" w:rsidRDefault="00D873D0" w:rsidP="00D873D0">
      <w:pPr>
        <w:spacing w:after="0" w:line="240" w:lineRule="auto"/>
        <w:rPr>
          <w:rFonts w:ascii="Times New Roman" w:eastAsia="Times New Roman" w:hAnsi="Times New Roman" w:cs="Times New Roman"/>
          <w:b/>
          <w:bCs/>
          <w:lang w:eastAsia="ru-RU"/>
        </w:rPr>
      </w:pPr>
      <w:r w:rsidRPr="009A48D2">
        <w:rPr>
          <w:rFonts w:ascii="Times New Roman" w:eastAsia="Times New Roman" w:hAnsi="Times New Roman" w:cs="Times New Roman"/>
          <w:b/>
          <w:bCs/>
          <w:lang w:eastAsia="ru-RU"/>
        </w:rPr>
        <w:t>Установите соответствие между пунктуационными правилами и предложениями, которые могут служить примерами для данных пунктуационных правил: к каждой позиции первого столбца подберите соответствующую позицию из второго столбца.</w:t>
      </w:r>
    </w:p>
    <w:tbl>
      <w:tblPr>
        <w:tblStyle w:val="a4"/>
        <w:tblW w:w="0" w:type="auto"/>
        <w:tblLook w:val="04A0" w:firstRow="1" w:lastRow="0" w:firstColumn="1" w:lastColumn="0" w:noHBand="0" w:noVBand="1"/>
      </w:tblPr>
      <w:tblGrid>
        <w:gridCol w:w="4508"/>
        <w:gridCol w:w="4508"/>
      </w:tblGrid>
      <w:tr w:rsidR="000B5439" w:rsidRPr="009A48D2" w14:paraId="1CCA85AA" w14:textId="77777777" w:rsidTr="000B5439">
        <w:trPr>
          <w:trHeight w:val="1690"/>
        </w:trPr>
        <w:tc>
          <w:tcPr>
            <w:tcW w:w="4508" w:type="dxa"/>
          </w:tcPr>
          <w:p w14:paraId="7A559FF6" w14:textId="77777777" w:rsidR="000B5439" w:rsidRPr="009A48D2" w:rsidRDefault="000B5439" w:rsidP="008C710F">
            <w:pPr>
              <w:rPr>
                <w:rFonts w:ascii="Times New Roman" w:hAnsi="Times New Roman" w:cs="Times New Roman"/>
                <w:b/>
                <w:bCs/>
                <w:sz w:val="22"/>
                <w:szCs w:val="22"/>
              </w:rPr>
            </w:pPr>
            <w:proofErr w:type="gramStart"/>
            <w:r w:rsidRPr="009A48D2">
              <w:rPr>
                <w:rFonts w:ascii="Times New Roman" w:hAnsi="Times New Roman" w:cs="Times New Roman"/>
                <w:b/>
                <w:bCs/>
                <w:sz w:val="22"/>
                <w:szCs w:val="22"/>
              </w:rPr>
              <w:t>А)  Если</w:t>
            </w:r>
            <w:proofErr w:type="gramEnd"/>
            <w:r w:rsidRPr="009A48D2">
              <w:rPr>
                <w:rFonts w:ascii="Times New Roman" w:hAnsi="Times New Roman" w:cs="Times New Roman"/>
                <w:b/>
                <w:bCs/>
                <w:sz w:val="22"/>
                <w:szCs w:val="22"/>
              </w:rPr>
              <w:t xml:space="preserve"> обобщающее слово стоит перед однородными членами, то после него ставится двоеточие. </w:t>
            </w:r>
          </w:p>
          <w:p w14:paraId="41E69960" w14:textId="77777777" w:rsidR="000B5439" w:rsidRPr="009A48D2" w:rsidRDefault="000B5439" w:rsidP="008C710F">
            <w:pPr>
              <w:rPr>
                <w:rFonts w:ascii="Times New Roman" w:hAnsi="Times New Roman" w:cs="Times New Roman"/>
                <w:b/>
                <w:bCs/>
                <w:sz w:val="22"/>
                <w:szCs w:val="22"/>
              </w:rPr>
            </w:pPr>
            <w:proofErr w:type="gramStart"/>
            <w:r w:rsidRPr="009A48D2">
              <w:rPr>
                <w:rFonts w:ascii="Times New Roman" w:hAnsi="Times New Roman" w:cs="Times New Roman"/>
                <w:b/>
                <w:bCs/>
                <w:sz w:val="22"/>
                <w:szCs w:val="22"/>
              </w:rPr>
              <w:t>Б)  Между</w:t>
            </w:r>
            <w:proofErr w:type="gramEnd"/>
            <w:r w:rsidRPr="009A48D2">
              <w:rPr>
                <w:rFonts w:ascii="Times New Roman" w:hAnsi="Times New Roman" w:cs="Times New Roman"/>
                <w:b/>
                <w:bCs/>
                <w:sz w:val="22"/>
                <w:szCs w:val="22"/>
              </w:rPr>
              <w:t xml:space="preserve"> частями сложного бессоюзного предложения ставится запятая.</w:t>
            </w:r>
          </w:p>
          <w:p w14:paraId="2E60A6D3" w14:textId="085DE4B8" w:rsidR="000B5439" w:rsidRPr="009A48D2" w:rsidRDefault="000B5439" w:rsidP="008C710F">
            <w:pPr>
              <w:rPr>
                <w:rFonts w:ascii="Times New Roman" w:hAnsi="Times New Roman" w:cs="Times New Roman"/>
                <w:b/>
                <w:bCs/>
                <w:sz w:val="22"/>
                <w:szCs w:val="22"/>
              </w:rPr>
            </w:pPr>
            <w:proofErr w:type="gramStart"/>
            <w:r w:rsidRPr="009A48D2">
              <w:rPr>
                <w:rFonts w:ascii="Times New Roman" w:hAnsi="Times New Roman" w:cs="Times New Roman"/>
                <w:b/>
                <w:bCs/>
                <w:sz w:val="22"/>
                <w:szCs w:val="22"/>
              </w:rPr>
              <w:t>В)  Между</w:t>
            </w:r>
            <w:proofErr w:type="gramEnd"/>
            <w:r w:rsidRPr="009A48D2">
              <w:rPr>
                <w:rFonts w:ascii="Times New Roman" w:hAnsi="Times New Roman" w:cs="Times New Roman"/>
                <w:b/>
                <w:bCs/>
                <w:sz w:val="22"/>
                <w:szCs w:val="22"/>
              </w:rPr>
              <w:t xml:space="preserve"> частями сложноподчинённого предложения ставится запятая.</w:t>
            </w:r>
          </w:p>
          <w:p w14:paraId="6D01A3C2" w14:textId="449A7D36" w:rsidR="000B5439" w:rsidRPr="009A48D2" w:rsidRDefault="000B5439" w:rsidP="008C710F">
            <w:pPr>
              <w:tabs>
                <w:tab w:val="left" w:pos="2655"/>
              </w:tabs>
              <w:rPr>
                <w:rFonts w:ascii="Times New Roman" w:hAnsi="Times New Roman" w:cs="Times New Roman"/>
                <w:b/>
                <w:bCs/>
                <w:sz w:val="22"/>
                <w:szCs w:val="22"/>
                <w:lang w:eastAsia="ru-RU"/>
              </w:rPr>
            </w:pPr>
          </w:p>
        </w:tc>
        <w:tc>
          <w:tcPr>
            <w:tcW w:w="4508" w:type="dxa"/>
            <w:vMerge w:val="restart"/>
          </w:tcPr>
          <w:p w14:paraId="1BDB39B8" w14:textId="77777777" w:rsidR="000B5439" w:rsidRPr="009A48D2" w:rsidRDefault="000B5439" w:rsidP="008C710F">
            <w:pPr>
              <w:rPr>
                <w:rFonts w:ascii="Times New Roman" w:hAnsi="Times New Roman" w:cs="Times New Roman"/>
                <w:b/>
                <w:bCs/>
                <w:sz w:val="22"/>
                <w:szCs w:val="22"/>
              </w:rPr>
            </w:pPr>
            <w:r w:rsidRPr="009A48D2">
              <w:rPr>
                <w:rFonts w:ascii="Times New Roman" w:hAnsi="Times New Roman" w:cs="Times New Roman"/>
                <w:b/>
                <w:bCs/>
                <w:sz w:val="22"/>
                <w:szCs w:val="22"/>
              </w:rPr>
              <w:t>1)  Древние римляне утверждали: «Поэтом надо родиться, а оратором можно сделаться».</w:t>
            </w:r>
          </w:p>
          <w:p w14:paraId="44420E6D" w14:textId="77777777" w:rsidR="000B5439" w:rsidRPr="009A48D2" w:rsidRDefault="000B5439" w:rsidP="008C710F">
            <w:pPr>
              <w:rPr>
                <w:rFonts w:ascii="Times New Roman" w:hAnsi="Times New Roman" w:cs="Times New Roman"/>
                <w:b/>
                <w:bCs/>
                <w:sz w:val="22"/>
                <w:szCs w:val="22"/>
              </w:rPr>
            </w:pPr>
            <w:r w:rsidRPr="009A48D2">
              <w:rPr>
                <w:rFonts w:ascii="Times New Roman" w:hAnsi="Times New Roman" w:cs="Times New Roman"/>
                <w:b/>
                <w:bCs/>
                <w:sz w:val="22"/>
                <w:szCs w:val="22"/>
              </w:rPr>
              <w:t>2)  И долго ещё всякая ласка казалась собаке неожиданным чудом, которого она не могла понять, на которое она не могла ответить.</w:t>
            </w:r>
          </w:p>
          <w:p w14:paraId="3530497C" w14:textId="77777777" w:rsidR="000B5439" w:rsidRPr="009A48D2" w:rsidRDefault="000B5439" w:rsidP="008C710F">
            <w:pPr>
              <w:rPr>
                <w:rFonts w:ascii="Times New Roman" w:hAnsi="Times New Roman" w:cs="Times New Roman"/>
                <w:b/>
                <w:bCs/>
                <w:sz w:val="22"/>
                <w:szCs w:val="22"/>
              </w:rPr>
            </w:pPr>
            <w:r w:rsidRPr="009A48D2">
              <w:rPr>
                <w:rFonts w:ascii="Times New Roman" w:hAnsi="Times New Roman" w:cs="Times New Roman"/>
                <w:b/>
                <w:bCs/>
                <w:sz w:val="22"/>
                <w:szCs w:val="22"/>
              </w:rPr>
              <w:lastRenderedPageBreak/>
              <w:t xml:space="preserve">3)  Народный </w:t>
            </w:r>
            <w:proofErr w:type="gramStart"/>
            <w:r w:rsidRPr="009A48D2">
              <w:rPr>
                <w:rFonts w:ascii="Times New Roman" w:hAnsi="Times New Roman" w:cs="Times New Roman"/>
                <w:b/>
                <w:bCs/>
                <w:sz w:val="22"/>
                <w:szCs w:val="22"/>
              </w:rPr>
              <w:t>календарь  —</w:t>
            </w:r>
            <w:proofErr w:type="gramEnd"/>
            <w:r w:rsidRPr="009A48D2">
              <w:rPr>
                <w:rFonts w:ascii="Times New Roman" w:hAnsi="Times New Roman" w:cs="Times New Roman"/>
                <w:b/>
                <w:bCs/>
                <w:sz w:val="22"/>
                <w:szCs w:val="22"/>
              </w:rPr>
              <w:t xml:space="preserve"> уникальное явление русской культуры: в нём отражены многовековой опыт наших предков и их наблюдения за окружающим миром.</w:t>
            </w:r>
          </w:p>
          <w:p w14:paraId="64F9B812" w14:textId="77777777" w:rsidR="000B5439" w:rsidRPr="009A48D2" w:rsidRDefault="000B5439" w:rsidP="008C710F">
            <w:pPr>
              <w:rPr>
                <w:rFonts w:ascii="Times New Roman" w:hAnsi="Times New Roman" w:cs="Times New Roman"/>
                <w:b/>
                <w:bCs/>
                <w:sz w:val="22"/>
                <w:szCs w:val="22"/>
              </w:rPr>
            </w:pPr>
            <w:r w:rsidRPr="009A48D2">
              <w:rPr>
                <w:rFonts w:ascii="Times New Roman" w:hAnsi="Times New Roman" w:cs="Times New Roman"/>
                <w:b/>
                <w:bCs/>
                <w:sz w:val="22"/>
                <w:szCs w:val="22"/>
              </w:rPr>
              <w:t xml:space="preserve">4)  Начинается река Лена с высоких Байкальских гор и отовсюду: и справа, и </w:t>
            </w:r>
            <w:proofErr w:type="gramStart"/>
            <w:r w:rsidRPr="009A48D2">
              <w:rPr>
                <w:rFonts w:ascii="Times New Roman" w:hAnsi="Times New Roman" w:cs="Times New Roman"/>
                <w:b/>
                <w:bCs/>
                <w:sz w:val="22"/>
                <w:szCs w:val="22"/>
              </w:rPr>
              <w:t>слева  —</w:t>
            </w:r>
            <w:proofErr w:type="gramEnd"/>
            <w:r w:rsidRPr="009A48D2">
              <w:rPr>
                <w:rFonts w:ascii="Times New Roman" w:hAnsi="Times New Roman" w:cs="Times New Roman"/>
                <w:b/>
                <w:bCs/>
                <w:sz w:val="22"/>
                <w:szCs w:val="22"/>
              </w:rPr>
              <w:t xml:space="preserve"> принимает многочисленные притоки. </w:t>
            </w:r>
          </w:p>
          <w:p w14:paraId="72F42F61" w14:textId="5B177D41" w:rsidR="000B5439" w:rsidRPr="009A48D2" w:rsidRDefault="000B5439" w:rsidP="008C710F">
            <w:pPr>
              <w:rPr>
                <w:rFonts w:ascii="Times New Roman" w:hAnsi="Times New Roman" w:cs="Times New Roman"/>
                <w:b/>
                <w:bCs/>
                <w:sz w:val="22"/>
                <w:szCs w:val="22"/>
              </w:rPr>
            </w:pPr>
            <w:r w:rsidRPr="009A48D2">
              <w:rPr>
                <w:rFonts w:ascii="Times New Roman" w:hAnsi="Times New Roman" w:cs="Times New Roman"/>
                <w:b/>
                <w:bCs/>
                <w:sz w:val="22"/>
                <w:szCs w:val="22"/>
              </w:rPr>
              <w:t>5)  Небо совсем выцвело от зноя, пыльные листья на деревьях чуть съёжились, пожелтев по краям.</w:t>
            </w:r>
          </w:p>
        </w:tc>
      </w:tr>
      <w:tr w:rsidR="000B5439" w:rsidRPr="009A48D2" w14:paraId="25212857" w14:textId="77777777" w:rsidTr="009518D1">
        <w:trPr>
          <w:trHeight w:val="3045"/>
        </w:trPr>
        <w:tc>
          <w:tcPr>
            <w:tcW w:w="4508" w:type="dxa"/>
          </w:tcPr>
          <w:p w14:paraId="151C1AC6" w14:textId="77777777" w:rsidR="000B5439" w:rsidRPr="009A48D2" w:rsidRDefault="000B5439" w:rsidP="000B5439">
            <w:pPr>
              <w:jc w:val="right"/>
              <w:rPr>
                <w:rFonts w:ascii="Times New Roman" w:hAnsi="Times New Roman" w:cs="Times New Roman"/>
                <w:b/>
                <w:bCs/>
                <w:sz w:val="20"/>
                <w:szCs w:val="20"/>
              </w:rPr>
            </w:pPr>
            <w:r w:rsidRPr="009A48D2">
              <w:rPr>
                <w:rFonts w:ascii="Times New Roman" w:hAnsi="Times New Roman" w:cs="Times New Roman"/>
                <w:b/>
                <w:bCs/>
                <w:sz w:val="20"/>
                <w:szCs w:val="20"/>
              </w:rPr>
              <w:lastRenderedPageBreak/>
              <w:t xml:space="preserve">Для выполнения задания отсканируй </w:t>
            </w:r>
            <w:r w:rsidRPr="009A48D2">
              <w:rPr>
                <w:rFonts w:ascii="Times New Roman" w:hAnsi="Times New Roman" w:cs="Times New Roman"/>
                <w:b/>
                <w:bCs/>
                <w:sz w:val="20"/>
                <w:szCs w:val="20"/>
                <w:lang w:val="en-US"/>
              </w:rPr>
              <w:t>QR</w:t>
            </w:r>
            <w:r w:rsidRPr="009A48D2">
              <w:rPr>
                <w:rFonts w:ascii="Times New Roman" w:hAnsi="Times New Roman" w:cs="Times New Roman"/>
                <w:b/>
                <w:bCs/>
                <w:sz w:val="20"/>
                <w:szCs w:val="20"/>
              </w:rPr>
              <w:t>-код:</w:t>
            </w:r>
          </w:p>
          <w:p w14:paraId="66479A0A" w14:textId="723BCCAF" w:rsidR="000B5439" w:rsidRPr="009A48D2" w:rsidRDefault="000B5439" w:rsidP="000B5439">
            <w:pPr>
              <w:jc w:val="right"/>
              <w:rPr>
                <w:rFonts w:ascii="Times New Roman" w:hAnsi="Times New Roman" w:cs="Times New Roman"/>
                <w:b/>
                <w:bCs/>
              </w:rPr>
            </w:pPr>
            <w:r w:rsidRPr="009A48D2">
              <w:rPr>
                <w:rFonts w:ascii="Times New Roman" w:hAnsi="Times New Roman" w:cs="Times New Roman"/>
                <w:b/>
                <w:bCs/>
                <w:noProof/>
              </w:rPr>
              <w:drawing>
                <wp:inline distT="0" distB="0" distL="0" distR="0" wp14:anchorId="7B283C99" wp14:editId="51A9B07E">
                  <wp:extent cx="790575" cy="790575"/>
                  <wp:effectExtent l="0" t="0" r="9525" b="952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790575" cy="790575"/>
                          </a:xfrm>
                          <a:prstGeom prst="rect">
                            <a:avLst/>
                          </a:prstGeom>
                          <a:noFill/>
                          <a:ln>
                            <a:noFill/>
                          </a:ln>
                        </pic:spPr>
                      </pic:pic>
                    </a:graphicData>
                  </a:graphic>
                </wp:inline>
              </w:drawing>
            </w:r>
          </w:p>
        </w:tc>
        <w:tc>
          <w:tcPr>
            <w:tcW w:w="4508" w:type="dxa"/>
            <w:vMerge/>
          </w:tcPr>
          <w:p w14:paraId="63ED63F9" w14:textId="77777777" w:rsidR="000B5439" w:rsidRPr="009A48D2" w:rsidRDefault="000B5439" w:rsidP="008C710F">
            <w:pPr>
              <w:rPr>
                <w:rFonts w:ascii="Times New Roman" w:hAnsi="Times New Roman" w:cs="Times New Roman"/>
                <w:b/>
                <w:bCs/>
              </w:rPr>
            </w:pPr>
          </w:p>
        </w:tc>
      </w:tr>
    </w:tbl>
    <w:p w14:paraId="5C297363" w14:textId="5CA3092F" w:rsidR="008C710F" w:rsidRPr="009A48D2" w:rsidRDefault="00D873D0" w:rsidP="000B5439">
      <w:pPr>
        <w:spacing w:before="100" w:beforeAutospacing="1" w:after="100" w:afterAutospacing="1" w:line="240" w:lineRule="auto"/>
        <w:rPr>
          <w:rFonts w:ascii="Times New Roman" w:eastAsia="Times New Roman" w:hAnsi="Times New Roman" w:cs="Times New Roman"/>
          <w:b/>
          <w:bCs/>
          <w:lang w:eastAsia="ru-RU"/>
        </w:rPr>
      </w:pPr>
      <w:proofErr w:type="gramStart"/>
      <w:r w:rsidRPr="009A48D2">
        <w:rPr>
          <w:rFonts w:ascii="Times New Roman" w:eastAsia="Times New Roman" w:hAnsi="Times New Roman" w:cs="Times New Roman"/>
          <w:b/>
          <w:bCs/>
          <w:lang w:eastAsia="ru-RU"/>
        </w:rPr>
        <w:t>Ответ:_</w:t>
      </w:r>
      <w:proofErr w:type="gramEnd"/>
      <w:r w:rsidRPr="009A48D2">
        <w:rPr>
          <w:rFonts w:ascii="Times New Roman" w:eastAsia="Times New Roman" w:hAnsi="Times New Roman" w:cs="Times New Roman"/>
          <w:b/>
          <w:bCs/>
          <w:lang w:eastAsia="ru-RU"/>
        </w:rPr>
        <w:t>______________________________</w:t>
      </w:r>
      <w:r w:rsidR="008C710F" w:rsidRPr="009A48D2">
        <w:rPr>
          <w:rFonts w:ascii="Times New Roman" w:hAnsi="Times New Roman" w:cs="Times New Roman"/>
          <w:b/>
          <w:bCs/>
        </w:rPr>
        <w:br w:type="page"/>
      </w:r>
    </w:p>
    <w:p w14:paraId="785012BC" w14:textId="607F4322" w:rsidR="008C710F" w:rsidRPr="009A48D2" w:rsidRDefault="008C710F" w:rsidP="008C710F">
      <w:pPr>
        <w:jc w:val="center"/>
        <w:rPr>
          <w:rFonts w:ascii="Times New Roman" w:eastAsia="Arial" w:hAnsi="Times New Roman" w:cs="Times New Roman"/>
          <w:b/>
          <w:bCs/>
          <w:sz w:val="48"/>
          <w:szCs w:val="48"/>
        </w:rPr>
      </w:pPr>
      <w:r w:rsidRPr="009A48D2">
        <w:rPr>
          <w:rFonts w:ascii="Times New Roman" w:eastAsia="Arial" w:hAnsi="Times New Roman" w:cs="Times New Roman"/>
          <w:b/>
          <w:bCs/>
          <w:sz w:val="48"/>
          <w:szCs w:val="48"/>
        </w:rPr>
        <w:lastRenderedPageBreak/>
        <w:t>Ответы</w:t>
      </w:r>
    </w:p>
    <w:p w14:paraId="0D3F4A18" w14:textId="79FC6D1A" w:rsidR="008C710F" w:rsidRPr="009A48D2" w:rsidRDefault="008C710F" w:rsidP="008C710F">
      <w:pPr>
        <w:jc w:val="center"/>
        <w:rPr>
          <w:rFonts w:ascii="Times New Roman" w:eastAsia="Arial" w:hAnsi="Times New Roman" w:cs="Times New Roman"/>
          <w:b/>
          <w:bCs/>
          <w:sz w:val="40"/>
          <w:szCs w:val="40"/>
        </w:rPr>
      </w:pPr>
      <w:r w:rsidRPr="009A48D2">
        <w:rPr>
          <w:rFonts w:ascii="Times New Roman" w:eastAsia="Arial" w:hAnsi="Times New Roman" w:cs="Times New Roman"/>
          <w:b/>
          <w:bCs/>
          <w:sz w:val="40"/>
          <w:szCs w:val="40"/>
        </w:rPr>
        <w:t>Деепричастия:</w:t>
      </w:r>
    </w:p>
    <w:p w14:paraId="32EB9FB9" w14:textId="77777777" w:rsidR="008C710F" w:rsidRPr="009A48D2" w:rsidRDefault="008C710F" w:rsidP="008C710F">
      <w:pPr>
        <w:rPr>
          <w:rFonts w:ascii="Times New Roman" w:eastAsia="Arial" w:hAnsi="Times New Roman" w:cs="Times New Roman"/>
          <w:b/>
          <w:bCs/>
        </w:rPr>
      </w:pPr>
      <w:r w:rsidRPr="009A48D2">
        <w:rPr>
          <w:rFonts w:ascii="Times New Roman" w:eastAsia="Arial" w:hAnsi="Times New Roman" w:cs="Times New Roman"/>
          <w:b/>
          <w:bCs/>
        </w:rPr>
        <w:t>Задания ОГЭ №3:</w:t>
      </w:r>
    </w:p>
    <w:p w14:paraId="145B4591" w14:textId="77777777" w:rsidR="008C710F" w:rsidRPr="009A48D2" w:rsidRDefault="008C710F" w:rsidP="008C710F">
      <w:pPr>
        <w:pStyle w:val="a3"/>
        <w:numPr>
          <w:ilvl w:val="0"/>
          <w:numId w:val="1"/>
        </w:numPr>
        <w:rPr>
          <w:rFonts w:ascii="Times New Roman" w:eastAsia="Arial" w:hAnsi="Times New Roman" w:cs="Times New Roman"/>
          <w:b/>
          <w:bCs/>
          <w:color w:val="000000" w:themeColor="text1"/>
        </w:rPr>
      </w:pPr>
      <w:r w:rsidRPr="009A48D2">
        <w:rPr>
          <w:rFonts w:ascii="Times New Roman" w:eastAsia="Arial" w:hAnsi="Times New Roman" w:cs="Times New Roman"/>
          <w:b/>
          <w:bCs/>
          <w:color w:val="000000" w:themeColor="text1"/>
        </w:rPr>
        <w:t>235</w:t>
      </w:r>
    </w:p>
    <w:p w14:paraId="0C88787D" w14:textId="77777777" w:rsidR="008C710F" w:rsidRPr="009A48D2" w:rsidRDefault="008C710F" w:rsidP="008C710F">
      <w:pPr>
        <w:pStyle w:val="a3"/>
        <w:numPr>
          <w:ilvl w:val="0"/>
          <w:numId w:val="1"/>
        </w:numPr>
        <w:rPr>
          <w:rFonts w:ascii="Times New Roman" w:eastAsia="Arial" w:hAnsi="Times New Roman" w:cs="Times New Roman"/>
          <w:b/>
          <w:bCs/>
          <w:color w:val="000000" w:themeColor="text1"/>
        </w:rPr>
      </w:pPr>
      <w:r w:rsidRPr="009A48D2">
        <w:rPr>
          <w:rFonts w:ascii="Times New Roman" w:eastAsia="Arial" w:hAnsi="Times New Roman" w:cs="Times New Roman"/>
          <w:b/>
          <w:bCs/>
          <w:color w:val="000000" w:themeColor="text1"/>
        </w:rPr>
        <w:t>35</w:t>
      </w:r>
    </w:p>
    <w:p w14:paraId="6A82F859" w14:textId="77777777" w:rsidR="008C710F" w:rsidRPr="009A48D2" w:rsidRDefault="008C710F" w:rsidP="008C710F">
      <w:pPr>
        <w:pStyle w:val="a3"/>
        <w:numPr>
          <w:ilvl w:val="0"/>
          <w:numId w:val="1"/>
        </w:numPr>
        <w:rPr>
          <w:rFonts w:ascii="Times New Roman" w:eastAsia="Arial" w:hAnsi="Times New Roman" w:cs="Times New Roman"/>
          <w:b/>
          <w:bCs/>
          <w:color w:val="000000" w:themeColor="text1"/>
        </w:rPr>
      </w:pPr>
      <w:r w:rsidRPr="009A48D2">
        <w:rPr>
          <w:rFonts w:ascii="Times New Roman" w:eastAsia="Arial" w:hAnsi="Times New Roman" w:cs="Times New Roman"/>
          <w:b/>
          <w:bCs/>
          <w:color w:val="000000" w:themeColor="text1"/>
        </w:rPr>
        <w:t>123</w:t>
      </w:r>
    </w:p>
    <w:p w14:paraId="3D7E5D3A" w14:textId="77777777" w:rsidR="008C710F" w:rsidRPr="009A48D2" w:rsidRDefault="008C710F" w:rsidP="008C710F">
      <w:pPr>
        <w:pStyle w:val="a3"/>
        <w:numPr>
          <w:ilvl w:val="0"/>
          <w:numId w:val="1"/>
        </w:numPr>
        <w:rPr>
          <w:rFonts w:ascii="Times New Roman" w:eastAsia="Arial" w:hAnsi="Times New Roman" w:cs="Times New Roman"/>
          <w:b/>
          <w:bCs/>
          <w:color w:val="000000" w:themeColor="text1"/>
        </w:rPr>
      </w:pPr>
      <w:r w:rsidRPr="009A48D2">
        <w:rPr>
          <w:rFonts w:ascii="Times New Roman" w:eastAsia="Arial" w:hAnsi="Times New Roman" w:cs="Times New Roman"/>
          <w:b/>
          <w:bCs/>
          <w:color w:val="000000" w:themeColor="text1"/>
        </w:rPr>
        <w:t>13</w:t>
      </w:r>
    </w:p>
    <w:p w14:paraId="33CB4D51" w14:textId="77777777" w:rsidR="008C710F" w:rsidRPr="009A48D2" w:rsidRDefault="008C710F" w:rsidP="008C710F">
      <w:pPr>
        <w:pStyle w:val="a3"/>
        <w:numPr>
          <w:ilvl w:val="0"/>
          <w:numId w:val="1"/>
        </w:numPr>
        <w:rPr>
          <w:rFonts w:ascii="Times New Roman" w:eastAsia="Arial" w:hAnsi="Times New Roman" w:cs="Times New Roman"/>
          <w:b/>
          <w:bCs/>
          <w:color w:val="000000" w:themeColor="text1"/>
        </w:rPr>
      </w:pPr>
      <w:r w:rsidRPr="009A48D2">
        <w:rPr>
          <w:rFonts w:ascii="Times New Roman" w:eastAsia="Arial" w:hAnsi="Times New Roman" w:cs="Times New Roman"/>
          <w:b/>
          <w:bCs/>
          <w:color w:val="000000" w:themeColor="text1"/>
        </w:rPr>
        <w:t>14</w:t>
      </w:r>
    </w:p>
    <w:p w14:paraId="1961EEB3" w14:textId="77777777" w:rsidR="008C710F" w:rsidRPr="009A48D2" w:rsidRDefault="008C710F" w:rsidP="008C710F">
      <w:pPr>
        <w:pStyle w:val="a3"/>
        <w:numPr>
          <w:ilvl w:val="0"/>
          <w:numId w:val="1"/>
        </w:numPr>
        <w:rPr>
          <w:rFonts w:ascii="Times New Roman" w:eastAsia="Arial" w:hAnsi="Times New Roman" w:cs="Times New Roman"/>
          <w:b/>
          <w:bCs/>
          <w:color w:val="000000" w:themeColor="text1"/>
        </w:rPr>
      </w:pPr>
      <w:r w:rsidRPr="009A48D2">
        <w:rPr>
          <w:rFonts w:ascii="Times New Roman" w:eastAsia="Arial" w:hAnsi="Times New Roman" w:cs="Times New Roman"/>
          <w:b/>
          <w:bCs/>
          <w:color w:val="000000" w:themeColor="text1"/>
        </w:rPr>
        <w:t>124</w:t>
      </w:r>
    </w:p>
    <w:p w14:paraId="5D0F0D6F" w14:textId="77777777" w:rsidR="008C710F" w:rsidRPr="009A48D2" w:rsidRDefault="008C710F" w:rsidP="008C710F">
      <w:pPr>
        <w:pStyle w:val="a3"/>
        <w:numPr>
          <w:ilvl w:val="0"/>
          <w:numId w:val="1"/>
        </w:numPr>
        <w:rPr>
          <w:rFonts w:ascii="Times New Roman" w:eastAsia="Arial" w:hAnsi="Times New Roman" w:cs="Times New Roman"/>
          <w:b/>
          <w:bCs/>
          <w:color w:val="000000" w:themeColor="text1"/>
        </w:rPr>
      </w:pPr>
      <w:r w:rsidRPr="009A48D2">
        <w:rPr>
          <w:rFonts w:ascii="Times New Roman" w:eastAsia="Arial" w:hAnsi="Times New Roman" w:cs="Times New Roman"/>
          <w:b/>
          <w:bCs/>
          <w:color w:val="000000" w:themeColor="text1"/>
        </w:rPr>
        <w:t>123</w:t>
      </w:r>
    </w:p>
    <w:p w14:paraId="2583554F" w14:textId="77777777" w:rsidR="008C710F" w:rsidRPr="009A48D2" w:rsidRDefault="008C710F" w:rsidP="008C710F">
      <w:pPr>
        <w:pStyle w:val="a3"/>
        <w:numPr>
          <w:ilvl w:val="0"/>
          <w:numId w:val="1"/>
        </w:numPr>
        <w:rPr>
          <w:rFonts w:ascii="Times New Roman" w:eastAsia="Arial" w:hAnsi="Times New Roman" w:cs="Times New Roman"/>
          <w:b/>
          <w:bCs/>
          <w:color w:val="000000" w:themeColor="text1"/>
        </w:rPr>
      </w:pPr>
      <w:r w:rsidRPr="009A48D2">
        <w:rPr>
          <w:rFonts w:ascii="Times New Roman" w:eastAsia="Arial" w:hAnsi="Times New Roman" w:cs="Times New Roman"/>
          <w:b/>
          <w:bCs/>
          <w:color w:val="000000" w:themeColor="text1"/>
        </w:rPr>
        <w:t>345</w:t>
      </w:r>
    </w:p>
    <w:p w14:paraId="3A6C8673" w14:textId="77777777" w:rsidR="008C710F" w:rsidRPr="009A48D2" w:rsidRDefault="008C710F" w:rsidP="008C710F">
      <w:pPr>
        <w:pStyle w:val="a3"/>
        <w:numPr>
          <w:ilvl w:val="0"/>
          <w:numId w:val="1"/>
        </w:numPr>
        <w:rPr>
          <w:rFonts w:ascii="Times New Roman" w:eastAsia="Arial" w:hAnsi="Times New Roman" w:cs="Times New Roman"/>
          <w:b/>
          <w:bCs/>
          <w:color w:val="000000" w:themeColor="text1"/>
        </w:rPr>
      </w:pPr>
      <w:r w:rsidRPr="009A48D2">
        <w:rPr>
          <w:rFonts w:ascii="Times New Roman" w:eastAsia="Arial" w:hAnsi="Times New Roman" w:cs="Times New Roman"/>
          <w:b/>
          <w:bCs/>
          <w:color w:val="000000" w:themeColor="text1"/>
        </w:rPr>
        <w:t>124</w:t>
      </w:r>
    </w:p>
    <w:p w14:paraId="706EBFF1" w14:textId="77777777" w:rsidR="008C710F" w:rsidRPr="009A48D2" w:rsidRDefault="008C710F" w:rsidP="008C710F">
      <w:pPr>
        <w:pStyle w:val="a3"/>
        <w:numPr>
          <w:ilvl w:val="0"/>
          <w:numId w:val="1"/>
        </w:numPr>
        <w:rPr>
          <w:rFonts w:ascii="Times New Roman" w:eastAsia="Arial" w:hAnsi="Times New Roman" w:cs="Times New Roman"/>
          <w:b/>
          <w:bCs/>
          <w:color w:val="000000" w:themeColor="text1"/>
        </w:rPr>
      </w:pPr>
      <w:r w:rsidRPr="009A48D2">
        <w:rPr>
          <w:rFonts w:ascii="Times New Roman" w:eastAsia="Arial" w:hAnsi="Times New Roman" w:cs="Times New Roman"/>
          <w:b/>
          <w:bCs/>
          <w:color w:val="000000" w:themeColor="text1"/>
        </w:rPr>
        <w:t>34</w:t>
      </w:r>
    </w:p>
    <w:p w14:paraId="63C67C68" w14:textId="77777777" w:rsidR="008C710F" w:rsidRPr="009A48D2" w:rsidRDefault="008C710F" w:rsidP="008C710F">
      <w:pPr>
        <w:rPr>
          <w:rFonts w:ascii="Times New Roman" w:eastAsia="Arial" w:hAnsi="Times New Roman" w:cs="Times New Roman"/>
          <w:b/>
          <w:bCs/>
        </w:rPr>
      </w:pPr>
      <w:r w:rsidRPr="009A48D2">
        <w:rPr>
          <w:rFonts w:ascii="Times New Roman" w:eastAsia="Arial" w:hAnsi="Times New Roman" w:cs="Times New Roman"/>
          <w:b/>
          <w:bCs/>
        </w:rPr>
        <w:t>Задания ОГЭ №4:</w:t>
      </w:r>
    </w:p>
    <w:p w14:paraId="509F855C" w14:textId="77777777" w:rsidR="008C710F" w:rsidRPr="009A48D2" w:rsidRDefault="008C710F" w:rsidP="008C710F">
      <w:pPr>
        <w:pStyle w:val="a3"/>
        <w:numPr>
          <w:ilvl w:val="0"/>
          <w:numId w:val="2"/>
        </w:numPr>
        <w:rPr>
          <w:rFonts w:ascii="Times New Roman" w:eastAsia="Arial" w:hAnsi="Times New Roman" w:cs="Times New Roman"/>
          <w:b/>
          <w:bCs/>
        </w:rPr>
      </w:pPr>
      <w:r w:rsidRPr="009A48D2">
        <w:rPr>
          <w:rFonts w:ascii="Times New Roman" w:eastAsia="Arial" w:hAnsi="Times New Roman" w:cs="Times New Roman"/>
          <w:b/>
          <w:bCs/>
        </w:rPr>
        <w:t>245</w:t>
      </w:r>
    </w:p>
    <w:p w14:paraId="12CC03A0" w14:textId="77777777" w:rsidR="008C710F" w:rsidRPr="009A48D2" w:rsidRDefault="008C710F" w:rsidP="008C710F">
      <w:pPr>
        <w:pStyle w:val="a3"/>
        <w:numPr>
          <w:ilvl w:val="0"/>
          <w:numId w:val="2"/>
        </w:numPr>
        <w:rPr>
          <w:rFonts w:ascii="Times New Roman" w:eastAsia="Arial" w:hAnsi="Times New Roman" w:cs="Times New Roman"/>
          <w:b/>
          <w:bCs/>
        </w:rPr>
      </w:pPr>
      <w:r w:rsidRPr="009A48D2">
        <w:rPr>
          <w:rFonts w:ascii="Times New Roman" w:eastAsia="Arial" w:hAnsi="Times New Roman" w:cs="Times New Roman"/>
          <w:b/>
          <w:bCs/>
        </w:rPr>
        <w:t>241</w:t>
      </w:r>
    </w:p>
    <w:p w14:paraId="37B3C580" w14:textId="77777777" w:rsidR="008C710F" w:rsidRPr="009A48D2" w:rsidRDefault="008C710F" w:rsidP="008C710F">
      <w:pPr>
        <w:pStyle w:val="a3"/>
        <w:numPr>
          <w:ilvl w:val="0"/>
          <w:numId w:val="2"/>
        </w:numPr>
        <w:rPr>
          <w:rFonts w:ascii="Times New Roman" w:eastAsia="Arial" w:hAnsi="Times New Roman" w:cs="Times New Roman"/>
          <w:b/>
          <w:bCs/>
        </w:rPr>
      </w:pPr>
      <w:r w:rsidRPr="009A48D2">
        <w:rPr>
          <w:rFonts w:ascii="Times New Roman" w:eastAsia="Arial" w:hAnsi="Times New Roman" w:cs="Times New Roman"/>
          <w:b/>
          <w:bCs/>
        </w:rPr>
        <w:t>524</w:t>
      </w:r>
    </w:p>
    <w:p w14:paraId="06AC9812" w14:textId="77777777" w:rsidR="008C710F" w:rsidRPr="009A48D2" w:rsidRDefault="008C710F" w:rsidP="008C710F">
      <w:pPr>
        <w:pStyle w:val="a3"/>
        <w:numPr>
          <w:ilvl w:val="0"/>
          <w:numId w:val="2"/>
        </w:numPr>
        <w:rPr>
          <w:rFonts w:ascii="Times New Roman" w:eastAsia="Arial" w:hAnsi="Times New Roman" w:cs="Times New Roman"/>
          <w:b/>
          <w:bCs/>
        </w:rPr>
      </w:pPr>
      <w:r w:rsidRPr="009A48D2">
        <w:rPr>
          <w:rFonts w:ascii="Times New Roman" w:eastAsia="Arial" w:hAnsi="Times New Roman" w:cs="Times New Roman"/>
          <w:b/>
          <w:bCs/>
        </w:rPr>
        <w:t>435</w:t>
      </w:r>
    </w:p>
    <w:p w14:paraId="2652927A" w14:textId="77777777" w:rsidR="008C710F" w:rsidRPr="009A48D2" w:rsidRDefault="008C710F" w:rsidP="008C710F">
      <w:pPr>
        <w:pStyle w:val="a3"/>
        <w:numPr>
          <w:ilvl w:val="0"/>
          <w:numId w:val="2"/>
        </w:numPr>
        <w:rPr>
          <w:rFonts w:ascii="Times New Roman" w:eastAsia="Arial" w:hAnsi="Times New Roman" w:cs="Times New Roman"/>
          <w:b/>
          <w:bCs/>
        </w:rPr>
      </w:pPr>
      <w:r w:rsidRPr="009A48D2">
        <w:rPr>
          <w:rFonts w:ascii="Times New Roman" w:eastAsia="Arial" w:hAnsi="Times New Roman" w:cs="Times New Roman"/>
          <w:b/>
          <w:bCs/>
        </w:rPr>
        <w:t>351</w:t>
      </w:r>
    </w:p>
    <w:p w14:paraId="48CA250A" w14:textId="77777777" w:rsidR="008C710F" w:rsidRPr="009A48D2" w:rsidRDefault="008C710F" w:rsidP="008C710F">
      <w:pPr>
        <w:pStyle w:val="a3"/>
        <w:numPr>
          <w:ilvl w:val="0"/>
          <w:numId w:val="2"/>
        </w:numPr>
        <w:rPr>
          <w:rFonts w:ascii="Times New Roman" w:eastAsia="Arial" w:hAnsi="Times New Roman" w:cs="Times New Roman"/>
          <w:b/>
          <w:bCs/>
        </w:rPr>
      </w:pPr>
      <w:r w:rsidRPr="009A48D2">
        <w:rPr>
          <w:rFonts w:ascii="Times New Roman" w:eastAsia="Arial" w:hAnsi="Times New Roman" w:cs="Times New Roman"/>
          <w:b/>
          <w:bCs/>
        </w:rPr>
        <w:t>143</w:t>
      </w:r>
    </w:p>
    <w:p w14:paraId="0DFBDEDB" w14:textId="77777777" w:rsidR="008C710F" w:rsidRPr="009A48D2" w:rsidRDefault="008C710F" w:rsidP="008C710F">
      <w:pPr>
        <w:pStyle w:val="a3"/>
        <w:numPr>
          <w:ilvl w:val="0"/>
          <w:numId w:val="2"/>
        </w:numPr>
        <w:rPr>
          <w:rFonts w:ascii="Times New Roman" w:eastAsia="Arial" w:hAnsi="Times New Roman" w:cs="Times New Roman"/>
          <w:b/>
          <w:bCs/>
        </w:rPr>
      </w:pPr>
      <w:r w:rsidRPr="009A48D2">
        <w:rPr>
          <w:rFonts w:ascii="Times New Roman" w:eastAsia="Arial" w:hAnsi="Times New Roman" w:cs="Times New Roman"/>
          <w:b/>
          <w:bCs/>
        </w:rPr>
        <w:t>412</w:t>
      </w:r>
    </w:p>
    <w:p w14:paraId="12A13275" w14:textId="77777777" w:rsidR="008C710F" w:rsidRPr="009A48D2" w:rsidRDefault="008C710F" w:rsidP="008C710F">
      <w:pPr>
        <w:pStyle w:val="a3"/>
        <w:numPr>
          <w:ilvl w:val="0"/>
          <w:numId w:val="2"/>
        </w:numPr>
        <w:rPr>
          <w:rFonts w:ascii="Times New Roman" w:eastAsia="Arial" w:hAnsi="Times New Roman" w:cs="Times New Roman"/>
          <w:b/>
          <w:bCs/>
        </w:rPr>
      </w:pPr>
      <w:r w:rsidRPr="009A48D2">
        <w:rPr>
          <w:rFonts w:ascii="Times New Roman" w:eastAsia="Arial" w:hAnsi="Times New Roman" w:cs="Times New Roman"/>
          <w:b/>
          <w:bCs/>
        </w:rPr>
        <w:t>315</w:t>
      </w:r>
    </w:p>
    <w:p w14:paraId="4D195D23" w14:textId="77777777" w:rsidR="008C710F" w:rsidRPr="009A48D2" w:rsidRDefault="008C710F" w:rsidP="008C710F">
      <w:pPr>
        <w:pStyle w:val="a3"/>
        <w:numPr>
          <w:ilvl w:val="0"/>
          <w:numId w:val="2"/>
        </w:numPr>
        <w:rPr>
          <w:rFonts w:ascii="Times New Roman" w:eastAsia="Arial" w:hAnsi="Times New Roman" w:cs="Times New Roman"/>
          <w:b/>
          <w:bCs/>
        </w:rPr>
      </w:pPr>
      <w:r w:rsidRPr="009A48D2">
        <w:rPr>
          <w:rFonts w:ascii="Times New Roman" w:eastAsia="Arial" w:hAnsi="Times New Roman" w:cs="Times New Roman"/>
          <w:b/>
          <w:bCs/>
        </w:rPr>
        <w:t>251</w:t>
      </w:r>
    </w:p>
    <w:p w14:paraId="6116EF1D" w14:textId="77777777" w:rsidR="008C710F" w:rsidRPr="009A48D2" w:rsidRDefault="008C710F" w:rsidP="008C710F">
      <w:pPr>
        <w:pStyle w:val="a3"/>
        <w:numPr>
          <w:ilvl w:val="0"/>
          <w:numId w:val="2"/>
        </w:numPr>
        <w:rPr>
          <w:rFonts w:ascii="Times New Roman" w:eastAsia="Arial" w:hAnsi="Times New Roman" w:cs="Times New Roman"/>
          <w:b/>
          <w:bCs/>
        </w:rPr>
      </w:pPr>
      <w:r w:rsidRPr="009A48D2">
        <w:rPr>
          <w:rFonts w:ascii="Times New Roman" w:eastAsia="Arial" w:hAnsi="Times New Roman" w:cs="Times New Roman"/>
          <w:b/>
          <w:bCs/>
        </w:rPr>
        <w:t>513</w:t>
      </w:r>
    </w:p>
    <w:p w14:paraId="47E01EDA" w14:textId="77777777" w:rsidR="008C710F" w:rsidRPr="009A48D2" w:rsidRDefault="008C710F" w:rsidP="008C710F">
      <w:pPr>
        <w:rPr>
          <w:rFonts w:ascii="Times New Roman" w:eastAsia="Arial" w:hAnsi="Times New Roman" w:cs="Times New Roman"/>
          <w:b/>
          <w:bCs/>
        </w:rPr>
      </w:pPr>
      <w:r w:rsidRPr="009A48D2">
        <w:rPr>
          <w:rFonts w:ascii="Times New Roman" w:eastAsia="Arial" w:hAnsi="Times New Roman" w:cs="Times New Roman"/>
          <w:b/>
          <w:bCs/>
        </w:rPr>
        <w:t>Задания ОГЭ №5:</w:t>
      </w:r>
    </w:p>
    <w:p w14:paraId="7C0C5993" w14:textId="77777777" w:rsidR="008C710F" w:rsidRPr="009A48D2" w:rsidRDefault="008C710F" w:rsidP="008C710F">
      <w:pPr>
        <w:pStyle w:val="a3"/>
        <w:numPr>
          <w:ilvl w:val="0"/>
          <w:numId w:val="3"/>
        </w:numPr>
        <w:rPr>
          <w:rFonts w:ascii="Times New Roman" w:eastAsia="Arial" w:hAnsi="Times New Roman" w:cs="Times New Roman"/>
          <w:b/>
          <w:bCs/>
        </w:rPr>
      </w:pPr>
      <w:r w:rsidRPr="009A48D2">
        <w:rPr>
          <w:rFonts w:ascii="Times New Roman" w:eastAsia="Arial" w:hAnsi="Times New Roman" w:cs="Times New Roman"/>
          <w:b/>
          <w:bCs/>
        </w:rPr>
        <w:t>1356</w:t>
      </w:r>
    </w:p>
    <w:p w14:paraId="00D54814" w14:textId="77777777" w:rsidR="008C710F" w:rsidRPr="009A48D2" w:rsidRDefault="008C710F" w:rsidP="008C710F">
      <w:pPr>
        <w:pStyle w:val="a3"/>
        <w:numPr>
          <w:ilvl w:val="0"/>
          <w:numId w:val="3"/>
        </w:numPr>
        <w:rPr>
          <w:rFonts w:ascii="Times New Roman" w:eastAsia="Arial" w:hAnsi="Times New Roman" w:cs="Times New Roman"/>
          <w:b/>
          <w:bCs/>
        </w:rPr>
      </w:pPr>
      <w:r w:rsidRPr="009A48D2">
        <w:rPr>
          <w:rFonts w:ascii="Times New Roman" w:eastAsia="Arial" w:hAnsi="Times New Roman" w:cs="Times New Roman"/>
          <w:b/>
          <w:bCs/>
        </w:rPr>
        <w:t>34568</w:t>
      </w:r>
    </w:p>
    <w:p w14:paraId="113ADB7E" w14:textId="77777777" w:rsidR="008C710F" w:rsidRPr="009A48D2" w:rsidRDefault="008C710F" w:rsidP="008C710F">
      <w:pPr>
        <w:pStyle w:val="a3"/>
        <w:numPr>
          <w:ilvl w:val="0"/>
          <w:numId w:val="3"/>
        </w:numPr>
        <w:rPr>
          <w:rFonts w:ascii="Times New Roman" w:eastAsia="Arial" w:hAnsi="Times New Roman" w:cs="Times New Roman"/>
          <w:b/>
          <w:bCs/>
        </w:rPr>
      </w:pPr>
      <w:r w:rsidRPr="009A48D2">
        <w:rPr>
          <w:rFonts w:ascii="Times New Roman" w:eastAsia="Arial" w:hAnsi="Times New Roman" w:cs="Times New Roman"/>
          <w:b/>
          <w:bCs/>
        </w:rPr>
        <w:t>1234567</w:t>
      </w:r>
    </w:p>
    <w:p w14:paraId="1A033B68" w14:textId="77777777" w:rsidR="008C710F" w:rsidRPr="009A48D2" w:rsidRDefault="008C710F" w:rsidP="008C710F">
      <w:pPr>
        <w:pStyle w:val="a3"/>
        <w:numPr>
          <w:ilvl w:val="0"/>
          <w:numId w:val="3"/>
        </w:numPr>
        <w:rPr>
          <w:rFonts w:ascii="Times New Roman" w:eastAsia="Arial" w:hAnsi="Times New Roman" w:cs="Times New Roman"/>
          <w:b/>
          <w:bCs/>
        </w:rPr>
      </w:pPr>
      <w:r w:rsidRPr="009A48D2">
        <w:rPr>
          <w:rFonts w:ascii="Times New Roman" w:eastAsia="Arial" w:hAnsi="Times New Roman" w:cs="Times New Roman"/>
          <w:b/>
          <w:bCs/>
        </w:rPr>
        <w:t>125789</w:t>
      </w:r>
    </w:p>
    <w:p w14:paraId="090AC077" w14:textId="77777777" w:rsidR="008C710F" w:rsidRPr="009A48D2" w:rsidRDefault="008C710F" w:rsidP="008C710F">
      <w:pPr>
        <w:pStyle w:val="a3"/>
        <w:numPr>
          <w:ilvl w:val="0"/>
          <w:numId w:val="3"/>
        </w:numPr>
        <w:rPr>
          <w:rFonts w:ascii="Times New Roman" w:eastAsia="Arial" w:hAnsi="Times New Roman" w:cs="Times New Roman"/>
          <w:b/>
          <w:bCs/>
        </w:rPr>
      </w:pPr>
      <w:r w:rsidRPr="009A48D2">
        <w:rPr>
          <w:rFonts w:ascii="Times New Roman" w:eastAsia="Arial" w:hAnsi="Times New Roman" w:cs="Times New Roman"/>
          <w:b/>
          <w:bCs/>
        </w:rPr>
        <w:t>23458</w:t>
      </w:r>
    </w:p>
    <w:p w14:paraId="7C864F7C" w14:textId="77777777" w:rsidR="008C710F" w:rsidRPr="009A48D2" w:rsidRDefault="008C710F" w:rsidP="008C710F">
      <w:pPr>
        <w:pStyle w:val="a3"/>
        <w:numPr>
          <w:ilvl w:val="0"/>
          <w:numId w:val="3"/>
        </w:numPr>
        <w:rPr>
          <w:rFonts w:ascii="Times New Roman" w:eastAsia="Arial" w:hAnsi="Times New Roman" w:cs="Times New Roman"/>
          <w:b/>
          <w:bCs/>
        </w:rPr>
      </w:pPr>
      <w:r w:rsidRPr="009A48D2">
        <w:rPr>
          <w:rFonts w:ascii="Times New Roman" w:eastAsia="Arial" w:hAnsi="Times New Roman" w:cs="Times New Roman"/>
          <w:b/>
          <w:bCs/>
        </w:rPr>
        <w:t>2345678</w:t>
      </w:r>
    </w:p>
    <w:p w14:paraId="47A43DB9" w14:textId="77777777" w:rsidR="008C710F" w:rsidRPr="009A48D2" w:rsidRDefault="008C710F" w:rsidP="008C710F">
      <w:pPr>
        <w:pStyle w:val="a3"/>
        <w:numPr>
          <w:ilvl w:val="0"/>
          <w:numId w:val="3"/>
        </w:numPr>
        <w:rPr>
          <w:rFonts w:ascii="Times New Roman" w:eastAsia="Arial" w:hAnsi="Times New Roman" w:cs="Times New Roman"/>
          <w:b/>
          <w:bCs/>
        </w:rPr>
      </w:pPr>
      <w:r w:rsidRPr="009A48D2">
        <w:rPr>
          <w:rFonts w:ascii="Times New Roman" w:eastAsia="Arial" w:hAnsi="Times New Roman" w:cs="Times New Roman"/>
          <w:b/>
          <w:bCs/>
        </w:rPr>
        <w:t>1356</w:t>
      </w:r>
    </w:p>
    <w:p w14:paraId="02E0B335" w14:textId="77777777" w:rsidR="008C710F" w:rsidRPr="009A48D2" w:rsidRDefault="008C710F" w:rsidP="008C710F">
      <w:pPr>
        <w:pStyle w:val="a3"/>
        <w:numPr>
          <w:ilvl w:val="0"/>
          <w:numId w:val="3"/>
        </w:numPr>
        <w:rPr>
          <w:rFonts w:ascii="Times New Roman" w:eastAsia="Arial" w:hAnsi="Times New Roman" w:cs="Times New Roman"/>
          <w:b/>
          <w:bCs/>
        </w:rPr>
      </w:pPr>
      <w:r w:rsidRPr="009A48D2">
        <w:rPr>
          <w:rFonts w:ascii="Times New Roman" w:eastAsia="Arial" w:hAnsi="Times New Roman" w:cs="Times New Roman"/>
          <w:b/>
          <w:bCs/>
        </w:rPr>
        <w:t>23458</w:t>
      </w:r>
    </w:p>
    <w:p w14:paraId="0147B94C" w14:textId="77777777" w:rsidR="008C710F" w:rsidRPr="009A48D2" w:rsidRDefault="008C710F" w:rsidP="008C710F">
      <w:pPr>
        <w:pStyle w:val="a3"/>
        <w:numPr>
          <w:ilvl w:val="0"/>
          <w:numId w:val="3"/>
        </w:numPr>
        <w:rPr>
          <w:rFonts w:ascii="Times New Roman" w:eastAsia="Arial" w:hAnsi="Times New Roman" w:cs="Times New Roman"/>
          <w:b/>
          <w:bCs/>
        </w:rPr>
      </w:pPr>
      <w:r w:rsidRPr="009A48D2">
        <w:rPr>
          <w:rFonts w:ascii="Times New Roman" w:eastAsia="Arial" w:hAnsi="Times New Roman" w:cs="Times New Roman"/>
          <w:b/>
          <w:bCs/>
        </w:rPr>
        <w:t>245679</w:t>
      </w:r>
    </w:p>
    <w:p w14:paraId="379C3F33" w14:textId="77777777" w:rsidR="008C710F" w:rsidRPr="009A48D2" w:rsidRDefault="008C710F" w:rsidP="008C710F">
      <w:pPr>
        <w:pStyle w:val="a3"/>
        <w:numPr>
          <w:ilvl w:val="0"/>
          <w:numId w:val="3"/>
        </w:numPr>
        <w:rPr>
          <w:rFonts w:ascii="Times New Roman" w:eastAsia="Arial" w:hAnsi="Times New Roman" w:cs="Times New Roman"/>
          <w:b/>
          <w:bCs/>
        </w:rPr>
      </w:pPr>
      <w:r w:rsidRPr="009A48D2">
        <w:rPr>
          <w:rFonts w:ascii="Times New Roman" w:eastAsia="Arial" w:hAnsi="Times New Roman" w:cs="Times New Roman"/>
          <w:b/>
          <w:bCs/>
        </w:rPr>
        <w:t>125789</w:t>
      </w:r>
    </w:p>
    <w:p w14:paraId="4788D311" w14:textId="77777777" w:rsidR="008C710F" w:rsidRPr="009A48D2" w:rsidRDefault="008C710F" w:rsidP="008C710F">
      <w:pPr>
        <w:ind w:left="360"/>
        <w:rPr>
          <w:rFonts w:ascii="Times New Roman" w:eastAsia="Arial" w:hAnsi="Times New Roman" w:cs="Times New Roman"/>
          <w:b/>
          <w:bCs/>
        </w:rPr>
      </w:pPr>
    </w:p>
    <w:p w14:paraId="5265F67D" w14:textId="77777777" w:rsidR="008C710F" w:rsidRPr="009A48D2" w:rsidRDefault="008C710F" w:rsidP="008C710F">
      <w:pPr>
        <w:ind w:left="360"/>
        <w:rPr>
          <w:rFonts w:ascii="Times New Roman" w:eastAsia="Arial" w:hAnsi="Times New Roman" w:cs="Times New Roman"/>
          <w:b/>
          <w:bCs/>
        </w:rPr>
      </w:pPr>
    </w:p>
    <w:p w14:paraId="29BE1FE3" w14:textId="77777777" w:rsidR="008C710F" w:rsidRPr="009A48D2" w:rsidRDefault="008C710F" w:rsidP="008C710F">
      <w:pPr>
        <w:ind w:left="360"/>
        <w:rPr>
          <w:rFonts w:ascii="Times New Roman" w:eastAsia="Arial" w:hAnsi="Times New Roman" w:cs="Times New Roman"/>
          <w:b/>
          <w:bCs/>
        </w:rPr>
      </w:pPr>
    </w:p>
    <w:p w14:paraId="003166E9" w14:textId="2CADFC8B" w:rsidR="008C710F" w:rsidRPr="009A48D2" w:rsidRDefault="008C710F" w:rsidP="008C710F">
      <w:pPr>
        <w:ind w:left="360"/>
        <w:rPr>
          <w:rFonts w:ascii="Times New Roman" w:eastAsia="Arial" w:hAnsi="Times New Roman" w:cs="Times New Roman"/>
          <w:b/>
          <w:bCs/>
        </w:rPr>
      </w:pPr>
      <w:r w:rsidRPr="009A48D2">
        <w:rPr>
          <w:rFonts w:ascii="Times New Roman" w:eastAsia="Arial" w:hAnsi="Times New Roman" w:cs="Times New Roman"/>
          <w:b/>
          <w:bCs/>
        </w:rPr>
        <w:lastRenderedPageBreak/>
        <w:t>Задания ОГЭ №9:</w:t>
      </w:r>
    </w:p>
    <w:p w14:paraId="0245A1C9" w14:textId="77777777" w:rsidR="008C710F" w:rsidRPr="009A48D2" w:rsidRDefault="008C710F" w:rsidP="008C710F">
      <w:pPr>
        <w:pStyle w:val="a3"/>
        <w:numPr>
          <w:ilvl w:val="0"/>
          <w:numId w:val="4"/>
        </w:numPr>
        <w:rPr>
          <w:rFonts w:ascii="Times New Roman" w:eastAsia="Arial" w:hAnsi="Times New Roman" w:cs="Times New Roman"/>
          <w:b/>
          <w:bCs/>
        </w:rPr>
      </w:pPr>
      <w:r w:rsidRPr="009A48D2">
        <w:rPr>
          <w:rFonts w:ascii="Times New Roman" w:eastAsia="Arial" w:hAnsi="Times New Roman" w:cs="Times New Roman"/>
          <w:b/>
          <w:bCs/>
        </w:rPr>
        <w:t>4</w:t>
      </w:r>
    </w:p>
    <w:p w14:paraId="445C44C8" w14:textId="77777777" w:rsidR="008C710F" w:rsidRPr="009A48D2" w:rsidRDefault="008C710F" w:rsidP="008C710F">
      <w:pPr>
        <w:pStyle w:val="a3"/>
        <w:numPr>
          <w:ilvl w:val="0"/>
          <w:numId w:val="4"/>
        </w:numPr>
        <w:rPr>
          <w:rFonts w:ascii="Times New Roman" w:eastAsia="Arial" w:hAnsi="Times New Roman" w:cs="Times New Roman"/>
          <w:b/>
          <w:bCs/>
        </w:rPr>
      </w:pPr>
      <w:r w:rsidRPr="009A48D2">
        <w:rPr>
          <w:rFonts w:ascii="Times New Roman" w:eastAsia="Arial" w:hAnsi="Times New Roman" w:cs="Times New Roman"/>
          <w:b/>
          <w:bCs/>
        </w:rPr>
        <w:t>2</w:t>
      </w:r>
    </w:p>
    <w:p w14:paraId="22C78DAE" w14:textId="77777777" w:rsidR="008C710F" w:rsidRPr="009A48D2" w:rsidRDefault="008C710F" w:rsidP="008C710F">
      <w:pPr>
        <w:pStyle w:val="a3"/>
        <w:numPr>
          <w:ilvl w:val="0"/>
          <w:numId w:val="4"/>
        </w:numPr>
        <w:rPr>
          <w:rFonts w:ascii="Times New Roman" w:eastAsia="Arial" w:hAnsi="Times New Roman" w:cs="Times New Roman"/>
          <w:b/>
          <w:bCs/>
        </w:rPr>
      </w:pPr>
      <w:r w:rsidRPr="009A48D2">
        <w:rPr>
          <w:rFonts w:ascii="Times New Roman" w:eastAsia="Arial" w:hAnsi="Times New Roman" w:cs="Times New Roman"/>
          <w:b/>
          <w:bCs/>
        </w:rPr>
        <w:t>5</w:t>
      </w:r>
    </w:p>
    <w:p w14:paraId="5C930860" w14:textId="77777777" w:rsidR="008C710F" w:rsidRPr="009A48D2" w:rsidRDefault="008C710F" w:rsidP="008C710F">
      <w:pPr>
        <w:pStyle w:val="a3"/>
        <w:numPr>
          <w:ilvl w:val="0"/>
          <w:numId w:val="4"/>
        </w:numPr>
        <w:rPr>
          <w:rFonts w:ascii="Times New Roman" w:eastAsia="Arial" w:hAnsi="Times New Roman" w:cs="Times New Roman"/>
          <w:b/>
          <w:bCs/>
        </w:rPr>
      </w:pPr>
      <w:r w:rsidRPr="009A48D2">
        <w:rPr>
          <w:rFonts w:ascii="Times New Roman" w:eastAsia="Arial" w:hAnsi="Times New Roman" w:cs="Times New Roman"/>
          <w:b/>
          <w:bCs/>
        </w:rPr>
        <w:t>5</w:t>
      </w:r>
    </w:p>
    <w:p w14:paraId="0FB5459C" w14:textId="77777777" w:rsidR="008C710F" w:rsidRPr="009A48D2" w:rsidRDefault="008C710F" w:rsidP="008C710F">
      <w:pPr>
        <w:pStyle w:val="a3"/>
        <w:numPr>
          <w:ilvl w:val="0"/>
          <w:numId w:val="4"/>
        </w:numPr>
        <w:rPr>
          <w:rFonts w:ascii="Times New Roman" w:eastAsia="Arial" w:hAnsi="Times New Roman" w:cs="Times New Roman"/>
          <w:b/>
          <w:bCs/>
        </w:rPr>
      </w:pPr>
      <w:r w:rsidRPr="009A48D2">
        <w:rPr>
          <w:rFonts w:ascii="Times New Roman" w:eastAsia="Arial" w:hAnsi="Times New Roman" w:cs="Times New Roman"/>
          <w:b/>
          <w:bCs/>
        </w:rPr>
        <w:t>7</w:t>
      </w:r>
    </w:p>
    <w:p w14:paraId="383C3961" w14:textId="77777777" w:rsidR="008C710F" w:rsidRPr="009A48D2" w:rsidRDefault="008C710F" w:rsidP="008C710F">
      <w:pPr>
        <w:pStyle w:val="a3"/>
        <w:numPr>
          <w:ilvl w:val="0"/>
          <w:numId w:val="4"/>
        </w:numPr>
        <w:rPr>
          <w:rFonts w:ascii="Times New Roman" w:eastAsia="Arial" w:hAnsi="Times New Roman" w:cs="Times New Roman"/>
          <w:b/>
          <w:bCs/>
        </w:rPr>
      </w:pPr>
      <w:r w:rsidRPr="009A48D2">
        <w:rPr>
          <w:rFonts w:ascii="Times New Roman" w:eastAsia="Arial" w:hAnsi="Times New Roman" w:cs="Times New Roman"/>
          <w:b/>
          <w:bCs/>
        </w:rPr>
        <w:t>4</w:t>
      </w:r>
    </w:p>
    <w:p w14:paraId="7972118E" w14:textId="77777777" w:rsidR="008C710F" w:rsidRPr="009A48D2" w:rsidRDefault="008C710F" w:rsidP="008C710F">
      <w:pPr>
        <w:pStyle w:val="a3"/>
        <w:numPr>
          <w:ilvl w:val="0"/>
          <w:numId w:val="4"/>
        </w:numPr>
        <w:rPr>
          <w:rFonts w:ascii="Times New Roman" w:eastAsia="Arial" w:hAnsi="Times New Roman" w:cs="Times New Roman"/>
          <w:b/>
          <w:bCs/>
        </w:rPr>
      </w:pPr>
      <w:r w:rsidRPr="009A48D2">
        <w:rPr>
          <w:rFonts w:ascii="Times New Roman" w:eastAsia="Arial" w:hAnsi="Times New Roman" w:cs="Times New Roman"/>
          <w:b/>
          <w:bCs/>
        </w:rPr>
        <w:t>7</w:t>
      </w:r>
    </w:p>
    <w:p w14:paraId="28187431" w14:textId="77777777" w:rsidR="008C710F" w:rsidRPr="009A48D2" w:rsidRDefault="008C710F" w:rsidP="008C710F">
      <w:pPr>
        <w:pStyle w:val="a3"/>
        <w:numPr>
          <w:ilvl w:val="0"/>
          <w:numId w:val="4"/>
        </w:numPr>
        <w:rPr>
          <w:rFonts w:ascii="Times New Roman" w:eastAsia="Arial" w:hAnsi="Times New Roman" w:cs="Times New Roman"/>
          <w:b/>
          <w:bCs/>
        </w:rPr>
      </w:pPr>
      <w:r w:rsidRPr="009A48D2">
        <w:rPr>
          <w:rFonts w:ascii="Times New Roman" w:eastAsia="Arial" w:hAnsi="Times New Roman" w:cs="Times New Roman"/>
          <w:b/>
          <w:bCs/>
        </w:rPr>
        <w:t>5</w:t>
      </w:r>
    </w:p>
    <w:p w14:paraId="4D2E3C2A" w14:textId="77777777" w:rsidR="008C710F" w:rsidRPr="009A48D2" w:rsidRDefault="008C710F" w:rsidP="008C710F">
      <w:pPr>
        <w:pStyle w:val="a3"/>
        <w:numPr>
          <w:ilvl w:val="0"/>
          <w:numId w:val="4"/>
        </w:numPr>
        <w:rPr>
          <w:rFonts w:ascii="Times New Roman" w:eastAsia="Arial" w:hAnsi="Times New Roman" w:cs="Times New Roman"/>
          <w:b/>
          <w:bCs/>
        </w:rPr>
      </w:pPr>
      <w:r w:rsidRPr="009A48D2">
        <w:rPr>
          <w:rFonts w:ascii="Times New Roman" w:eastAsia="Arial" w:hAnsi="Times New Roman" w:cs="Times New Roman"/>
          <w:b/>
          <w:bCs/>
        </w:rPr>
        <w:t>2,5</w:t>
      </w:r>
    </w:p>
    <w:p w14:paraId="01C6F23A" w14:textId="77777777" w:rsidR="008C710F" w:rsidRPr="009A48D2" w:rsidRDefault="008C710F" w:rsidP="008C710F">
      <w:pPr>
        <w:pStyle w:val="a3"/>
        <w:numPr>
          <w:ilvl w:val="0"/>
          <w:numId w:val="4"/>
        </w:numPr>
        <w:rPr>
          <w:rFonts w:ascii="Times New Roman" w:eastAsia="Arial" w:hAnsi="Times New Roman" w:cs="Times New Roman"/>
          <w:b/>
          <w:bCs/>
        </w:rPr>
      </w:pPr>
      <w:r w:rsidRPr="009A48D2">
        <w:rPr>
          <w:rFonts w:ascii="Times New Roman" w:eastAsia="Arial" w:hAnsi="Times New Roman" w:cs="Times New Roman"/>
          <w:b/>
          <w:bCs/>
        </w:rPr>
        <w:t>2</w:t>
      </w:r>
    </w:p>
    <w:p w14:paraId="48473BD0" w14:textId="21266728" w:rsidR="008C710F" w:rsidRPr="009A48D2" w:rsidRDefault="008C710F" w:rsidP="008C710F">
      <w:pPr>
        <w:spacing w:line="259" w:lineRule="auto"/>
        <w:jc w:val="center"/>
        <w:rPr>
          <w:rFonts w:ascii="Times New Roman" w:hAnsi="Times New Roman" w:cs="Times New Roman"/>
          <w:b/>
          <w:bCs/>
          <w:sz w:val="40"/>
          <w:szCs w:val="40"/>
        </w:rPr>
      </w:pPr>
      <w:r w:rsidRPr="009A48D2">
        <w:rPr>
          <w:rFonts w:ascii="Times New Roman" w:hAnsi="Times New Roman" w:cs="Times New Roman"/>
          <w:b/>
          <w:bCs/>
          <w:sz w:val="40"/>
          <w:szCs w:val="40"/>
        </w:rPr>
        <w:t>Союзы:</w:t>
      </w:r>
    </w:p>
    <w:p w14:paraId="79225CE1" w14:textId="77777777" w:rsidR="008C710F" w:rsidRPr="009A48D2" w:rsidRDefault="008C710F" w:rsidP="008C710F">
      <w:pPr>
        <w:rPr>
          <w:rFonts w:ascii="Times New Roman" w:eastAsia="Arial" w:hAnsi="Times New Roman" w:cs="Times New Roman"/>
          <w:b/>
          <w:bCs/>
        </w:rPr>
      </w:pPr>
      <w:r w:rsidRPr="009A48D2">
        <w:rPr>
          <w:rFonts w:ascii="Times New Roman" w:eastAsia="Arial" w:hAnsi="Times New Roman" w:cs="Times New Roman"/>
          <w:b/>
          <w:bCs/>
        </w:rPr>
        <w:t>Задания ОГЭ №3:</w:t>
      </w:r>
    </w:p>
    <w:p w14:paraId="5950361B" w14:textId="77BED386" w:rsidR="008C710F" w:rsidRPr="009A48D2" w:rsidRDefault="008C710F" w:rsidP="008C710F">
      <w:pPr>
        <w:pStyle w:val="a3"/>
        <w:numPr>
          <w:ilvl w:val="0"/>
          <w:numId w:val="6"/>
        </w:numPr>
        <w:spacing w:line="259" w:lineRule="auto"/>
        <w:rPr>
          <w:rFonts w:ascii="Times New Roman" w:hAnsi="Times New Roman" w:cs="Times New Roman"/>
          <w:b/>
          <w:bCs/>
        </w:rPr>
      </w:pPr>
      <w:r w:rsidRPr="009A48D2">
        <w:rPr>
          <w:rFonts w:ascii="Times New Roman" w:hAnsi="Times New Roman" w:cs="Times New Roman"/>
          <w:b/>
          <w:bCs/>
        </w:rPr>
        <w:t>345</w:t>
      </w:r>
    </w:p>
    <w:p w14:paraId="6EC5C3D2" w14:textId="39FAF645" w:rsidR="008C710F" w:rsidRPr="009A48D2" w:rsidRDefault="008C710F" w:rsidP="008C710F">
      <w:pPr>
        <w:pStyle w:val="a3"/>
        <w:numPr>
          <w:ilvl w:val="0"/>
          <w:numId w:val="6"/>
        </w:numPr>
        <w:spacing w:line="259" w:lineRule="auto"/>
        <w:rPr>
          <w:rFonts w:ascii="Times New Roman" w:hAnsi="Times New Roman" w:cs="Times New Roman"/>
          <w:b/>
          <w:bCs/>
        </w:rPr>
      </w:pPr>
      <w:r w:rsidRPr="009A48D2">
        <w:rPr>
          <w:rFonts w:ascii="Times New Roman" w:hAnsi="Times New Roman" w:cs="Times New Roman"/>
          <w:b/>
          <w:bCs/>
        </w:rPr>
        <w:t>25</w:t>
      </w:r>
    </w:p>
    <w:p w14:paraId="6BC68769" w14:textId="57A704FC" w:rsidR="008C710F" w:rsidRPr="009A48D2" w:rsidRDefault="008C710F" w:rsidP="008C710F">
      <w:pPr>
        <w:pStyle w:val="a3"/>
        <w:numPr>
          <w:ilvl w:val="0"/>
          <w:numId w:val="6"/>
        </w:numPr>
        <w:spacing w:line="259" w:lineRule="auto"/>
        <w:rPr>
          <w:rFonts w:ascii="Times New Roman" w:hAnsi="Times New Roman" w:cs="Times New Roman"/>
          <w:b/>
          <w:bCs/>
        </w:rPr>
      </w:pPr>
      <w:r w:rsidRPr="009A48D2">
        <w:rPr>
          <w:rFonts w:ascii="Times New Roman" w:hAnsi="Times New Roman" w:cs="Times New Roman"/>
          <w:b/>
          <w:bCs/>
        </w:rPr>
        <w:t>135</w:t>
      </w:r>
    </w:p>
    <w:p w14:paraId="3D771F9F" w14:textId="7A52710E" w:rsidR="008C710F" w:rsidRPr="009A48D2" w:rsidRDefault="008C710F" w:rsidP="008C710F">
      <w:pPr>
        <w:pStyle w:val="a3"/>
        <w:numPr>
          <w:ilvl w:val="0"/>
          <w:numId w:val="6"/>
        </w:numPr>
        <w:spacing w:line="259" w:lineRule="auto"/>
        <w:rPr>
          <w:rFonts w:ascii="Times New Roman" w:hAnsi="Times New Roman" w:cs="Times New Roman"/>
          <w:b/>
          <w:bCs/>
        </w:rPr>
      </w:pPr>
      <w:r w:rsidRPr="009A48D2">
        <w:rPr>
          <w:rFonts w:ascii="Times New Roman" w:hAnsi="Times New Roman" w:cs="Times New Roman"/>
          <w:b/>
          <w:bCs/>
        </w:rPr>
        <w:t>14</w:t>
      </w:r>
    </w:p>
    <w:p w14:paraId="47C82DA2" w14:textId="5792EE13" w:rsidR="008C710F" w:rsidRPr="009A48D2" w:rsidRDefault="008C710F" w:rsidP="008C710F">
      <w:pPr>
        <w:pStyle w:val="a3"/>
        <w:numPr>
          <w:ilvl w:val="0"/>
          <w:numId w:val="6"/>
        </w:numPr>
        <w:spacing w:line="259" w:lineRule="auto"/>
        <w:rPr>
          <w:rFonts w:ascii="Times New Roman" w:hAnsi="Times New Roman" w:cs="Times New Roman"/>
          <w:b/>
          <w:bCs/>
        </w:rPr>
      </w:pPr>
      <w:r w:rsidRPr="009A48D2">
        <w:rPr>
          <w:rFonts w:ascii="Times New Roman" w:hAnsi="Times New Roman" w:cs="Times New Roman"/>
          <w:b/>
          <w:bCs/>
        </w:rPr>
        <w:t>134</w:t>
      </w:r>
    </w:p>
    <w:p w14:paraId="3AC42333" w14:textId="631FC282" w:rsidR="008C710F" w:rsidRPr="009A48D2" w:rsidRDefault="008C710F" w:rsidP="008C710F">
      <w:pPr>
        <w:pStyle w:val="a3"/>
        <w:numPr>
          <w:ilvl w:val="0"/>
          <w:numId w:val="6"/>
        </w:numPr>
        <w:spacing w:line="259" w:lineRule="auto"/>
        <w:rPr>
          <w:rFonts w:ascii="Times New Roman" w:hAnsi="Times New Roman" w:cs="Times New Roman"/>
          <w:b/>
          <w:bCs/>
        </w:rPr>
      </w:pPr>
      <w:r w:rsidRPr="009A48D2">
        <w:rPr>
          <w:rFonts w:ascii="Times New Roman" w:hAnsi="Times New Roman" w:cs="Times New Roman"/>
          <w:b/>
          <w:bCs/>
        </w:rPr>
        <w:t>345</w:t>
      </w:r>
    </w:p>
    <w:p w14:paraId="5475DDD3" w14:textId="1737EE46" w:rsidR="008C710F" w:rsidRPr="009A48D2" w:rsidRDefault="008C710F" w:rsidP="008C710F">
      <w:pPr>
        <w:pStyle w:val="a3"/>
        <w:numPr>
          <w:ilvl w:val="0"/>
          <w:numId w:val="6"/>
        </w:numPr>
        <w:spacing w:line="259" w:lineRule="auto"/>
        <w:rPr>
          <w:rFonts w:ascii="Times New Roman" w:hAnsi="Times New Roman" w:cs="Times New Roman"/>
          <w:b/>
          <w:bCs/>
        </w:rPr>
      </w:pPr>
      <w:r w:rsidRPr="009A48D2">
        <w:rPr>
          <w:rFonts w:ascii="Times New Roman" w:hAnsi="Times New Roman" w:cs="Times New Roman"/>
          <w:b/>
          <w:bCs/>
        </w:rPr>
        <w:t>234</w:t>
      </w:r>
    </w:p>
    <w:p w14:paraId="57BCA050" w14:textId="3E3E2C5D" w:rsidR="008C710F" w:rsidRPr="009A48D2" w:rsidRDefault="008C710F" w:rsidP="008C710F">
      <w:pPr>
        <w:pStyle w:val="a3"/>
        <w:numPr>
          <w:ilvl w:val="0"/>
          <w:numId w:val="6"/>
        </w:numPr>
        <w:spacing w:line="259" w:lineRule="auto"/>
        <w:rPr>
          <w:rFonts w:ascii="Times New Roman" w:hAnsi="Times New Roman" w:cs="Times New Roman"/>
          <w:b/>
          <w:bCs/>
        </w:rPr>
      </w:pPr>
      <w:r w:rsidRPr="009A48D2">
        <w:rPr>
          <w:rFonts w:ascii="Times New Roman" w:hAnsi="Times New Roman" w:cs="Times New Roman"/>
          <w:b/>
          <w:bCs/>
        </w:rPr>
        <w:t>35</w:t>
      </w:r>
    </w:p>
    <w:p w14:paraId="7238C180" w14:textId="3DE92AEB" w:rsidR="008C710F" w:rsidRPr="009A48D2" w:rsidRDefault="008C710F" w:rsidP="008C710F">
      <w:pPr>
        <w:pStyle w:val="a3"/>
        <w:numPr>
          <w:ilvl w:val="0"/>
          <w:numId w:val="6"/>
        </w:numPr>
        <w:spacing w:line="259" w:lineRule="auto"/>
        <w:rPr>
          <w:rFonts w:ascii="Times New Roman" w:hAnsi="Times New Roman" w:cs="Times New Roman"/>
          <w:b/>
          <w:bCs/>
        </w:rPr>
      </w:pPr>
      <w:r w:rsidRPr="009A48D2">
        <w:rPr>
          <w:rFonts w:ascii="Times New Roman" w:hAnsi="Times New Roman" w:cs="Times New Roman"/>
          <w:b/>
          <w:bCs/>
        </w:rPr>
        <w:t>125</w:t>
      </w:r>
    </w:p>
    <w:p w14:paraId="5B7C9714" w14:textId="77777777" w:rsidR="008C710F" w:rsidRPr="009A48D2" w:rsidRDefault="008C710F" w:rsidP="008C710F">
      <w:pPr>
        <w:pStyle w:val="a3"/>
        <w:numPr>
          <w:ilvl w:val="0"/>
          <w:numId w:val="6"/>
        </w:numPr>
        <w:spacing w:line="259" w:lineRule="auto"/>
        <w:rPr>
          <w:rFonts w:ascii="Times New Roman" w:hAnsi="Times New Roman" w:cs="Times New Roman"/>
          <w:b/>
          <w:bCs/>
        </w:rPr>
      </w:pPr>
      <w:r w:rsidRPr="009A48D2">
        <w:rPr>
          <w:rFonts w:ascii="Times New Roman" w:hAnsi="Times New Roman" w:cs="Times New Roman"/>
          <w:b/>
          <w:bCs/>
        </w:rPr>
        <w:t>13</w:t>
      </w:r>
    </w:p>
    <w:p w14:paraId="43F19015" w14:textId="55BCB8D3" w:rsidR="008C710F" w:rsidRPr="009A48D2" w:rsidRDefault="008C710F" w:rsidP="008C710F">
      <w:pPr>
        <w:spacing w:line="259" w:lineRule="auto"/>
        <w:rPr>
          <w:rFonts w:ascii="Times New Roman" w:hAnsi="Times New Roman" w:cs="Times New Roman"/>
          <w:b/>
          <w:bCs/>
        </w:rPr>
      </w:pPr>
      <w:r w:rsidRPr="009A48D2">
        <w:rPr>
          <w:rFonts w:ascii="Times New Roman" w:eastAsia="Arial" w:hAnsi="Times New Roman" w:cs="Times New Roman"/>
          <w:b/>
          <w:bCs/>
        </w:rPr>
        <w:t>Задания ОГЭ №3:</w:t>
      </w:r>
    </w:p>
    <w:p w14:paraId="46DCDA42" w14:textId="385077CA" w:rsidR="008C710F" w:rsidRPr="009A48D2" w:rsidRDefault="008C710F" w:rsidP="008C710F">
      <w:pPr>
        <w:pStyle w:val="a3"/>
        <w:numPr>
          <w:ilvl w:val="0"/>
          <w:numId w:val="7"/>
        </w:numPr>
        <w:spacing w:line="259" w:lineRule="auto"/>
        <w:rPr>
          <w:rFonts w:ascii="Times New Roman" w:hAnsi="Times New Roman" w:cs="Times New Roman"/>
          <w:b/>
          <w:bCs/>
        </w:rPr>
      </w:pPr>
      <w:r w:rsidRPr="009A48D2">
        <w:rPr>
          <w:rFonts w:ascii="Times New Roman" w:hAnsi="Times New Roman" w:cs="Times New Roman"/>
          <w:b/>
          <w:bCs/>
        </w:rPr>
        <w:t>253</w:t>
      </w:r>
    </w:p>
    <w:p w14:paraId="021058BA" w14:textId="1E7C8B27" w:rsidR="008C710F" w:rsidRPr="009A48D2" w:rsidRDefault="008C710F" w:rsidP="008C710F">
      <w:pPr>
        <w:pStyle w:val="a3"/>
        <w:numPr>
          <w:ilvl w:val="0"/>
          <w:numId w:val="7"/>
        </w:numPr>
        <w:spacing w:line="259" w:lineRule="auto"/>
        <w:rPr>
          <w:rFonts w:ascii="Times New Roman" w:hAnsi="Times New Roman" w:cs="Times New Roman"/>
          <w:b/>
          <w:bCs/>
        </w:rPr>
      </w:pPr>
      <w:r w:rsidRPr="009A48D2">
        <w:rPr>
          <w:rFonts w:ascii="Times New Roman" w:hAnsi="Times New Roman" w:cs="Times New Roman"/>
          <w:b/>
          <w:bCs/>
        </w:rPr>
        <w:t>421</w:t>
      </w:r>
    </w:p>
    <w:p w14:paraId="2AF31A3B" w14:textId="7BD75F27" w:rsidR="008C710F" w:rsidRPr="009A48D2" w:rsidRDefault="008C710F" w:rsidP="008C710F">
      <w:pPr>
        <w:pStyle w:val="a3"/>
        <w:numPr>
          <w:ilvl w:val="0"/>
          <w:numId w:val="7"/>
        </w:numPr>
        <w:spacing w:line="259" w:lineRule="auto"/>
        <w:rPr>
          <w:rFonts w:ascii="Times New Roman" w:hAnsi="Times New Roman" w:cs="Times New Roman"/>
          <w:b/>
          <w:bCs/>
        </w:rPr>
      </w:pPr>
      <w:r w:rsidRPr="009A48D2">
        <w:rPr>
          <w:rFonts w:ascii="Times New Roman" w:hAnsi="Times New Roman" w:cs="Times New Roman"/>
          <w:b/>
          <w:bCs/>
        </w:rPr>
        <w:t>451</w:t>
      </w:r>
    </w:p>
    <w:p w14:paraId="106A584D" w14:textId="4C224288" w:rsidR="008C710F" w:rsidRPr="009A48D2" w:rsidRDefault="008C710F" w:rsidP="008C710F">
      <w:pPr>
        <w:pStyle w:val="a3"/>
        <w:numPr>
          <w:ilvl w:val="0"/>
          <w:numId w:val="7"/>
        </w:numPr>
        <w:spacing w:line="259" w:lineRule="auto"/>
        <w:rPr>
          <w:rFonts w:ascii="Times New Roman" w:hAnsi="Times New Roman" w:cs="Times New Roman"/>
          <w:b/>
          <w:bCs/>
        </w:rPr>
      </w:pPr>
      <w:r w:rsidRPr="009A48D2">
        <w:rPr>
          <w:rFonts w:ascii="Times New Roman" w:hAnsi="Times New Roman" w:cs="Times New Roman"/>
          <w:b/>
          <w:bCs/>
        </w:rPr>
        <w:t>512</w:t>
      </w:r>
    </w:p>
    <w:p w14:paraId="595F4787" w14:textId="6628662A" w:rsidR="008C710F" w:rsidRPr="009A48D2" w:rsidRDefault="008C710F" w:rsidP="008C710F">
      <w:pPr>
        <w:pStyle w:val="a3"/>
        <w:numPr>
          <w:ilvl w:val="0"/>
          <w:numId w:val="7"/>
        </w:numPr>
        <w:spacing w:line="259" w:lineRule="auto"/>
        <w:rPr>
          <w:rFonts w:ascii="Times New Roman" w:hAnsi="Times New Roman" w:cs="Times New Roman"/>
          <w:b/>
          <w:bCs/>
        </w:rPr>
      </w:pPr>
      <w:r w:rsidRPr="009A48D2">
        <w:rPr>
          <w:rFonts w:ascii="Times New Roman" w:hAnsi="Times New Roman" w:cs="Times New Roman"/>
          <w:b/>
          <w:bCs/>
        </w:rPr>
        <w:t>523</w:t>
      </w:r>
    </w:p>
    <w:p w14:paraId="36E44994" w14:textId="4D5057AD" w:rsidR="008C710F" w:rsidRPr="009A48D2" w:rsidRDefault="008C710F" w:rsidP="008C710F">
      <w:pPr>
        <w:pStyle w:val="a3"/>
        <w:numPr>
          <w:ilvl w:val="0"/>
          <w:numId w:val="7"/>
        </w:numPr>
        <w:spacing w:line="259" w:lineRule="auto"/>
        <w:rPr>
          <w:rFonts w:ascii="Times New Roman" w:hAnsi="Times New Roman" w:cs="Times New Roman"/>
          <w:b/>
          <w:bCs/>
        </w:rPr>
      </w:pPr>
      <w:r w:rsidRPr="009A48D2">
        <w:rPr>
          <w:rFonts w:ascii="Times New Roman" w:hAnsi="Times New Roman" w:cs="Times New Roman"/>
          <w:b/>
          <w:bCs/>
        </w:rPr>
        <w:t>132</w:t>
      </w:r>
    </w:p>
    <w:p w14:paraId="1E4070F9" w14:textId="105D7EAA" w:rsidR="008C710F" w:rsidRPr="009A48D2" w:rsidRDefault="008C710F" w:rsidP="008C710F">
      <w:pPr>
        <w:pStyle w:val="a3"/>
        <w:numPr>
          <w:ilvl w:val="0"/>
          <w:numId w:val="7"/>
        </w:numPr>
        <w:spacing w:line="259" w:lineRule="auto"/>
        <w:rPr>
          <w:rFonts w:ascii="Times New Roman" w:hAnsi="Times New Roman" w:cs="Times New Roman"/>
          <w:b/>
          <w:bCs/>
        </w:rPr>
      </w:pPr>
      <w:r w:rsidRPr="009A48D2">
        <w:rPr>
          <w:rFonts w:ascii="Times New Roman" w:hAnsi="Times New Roman" w:cs="Times New Roman"/>
          <w:b/>
          <w:bCs/>
        </w:rPr>
        <w:t>314</w:t>
      </w:r>
    </w:p>
    <w:p w14:paraId="6DD0F5DB" w14:textId="558BE27D" w:rsidR="008C710F" w:rsidRPr="009A48D2" w:rsidRDefault="008C710F" w:rsidP="008C710F">
      <w:pPr>
        <w:pStyle w:val="a3"/>
        <w:numPr>
          <w:ilvl w:val="0"/>
          <w:numId w:val="7"/>
        </w:numPr>
        <w:spacing w:line="259" w:lineRule="auto"/>
        <w:rPr>
          <w:rFonts w:ascii="Times New Roman" w:hAnsi="Times New Roman" w:cs="Times New Roman"/>
          <w:b/>
          <w:bCs/>
        </w:rPr>
      </w:pPr>
      <w:r w:rsidRPr="009A48D2">
        <w:rPr>
          <w:rFonts w:ascii="Times New Roman" w:hAnsi="Times New Roman" w:cs="Times New Roman"/>
          <w:b/>
          <w:bCs/>
        </w:rPr>
        <w:t>215</w:t>
      </w:r>
    </w:p>
    <w:p w14:paraId="727CA98D" w14:textId="2F6F05B0" w:rsidR="008C710F" w:rsidRPr="009A48D2" w:rsidRDefault="008C710F" w:rsidP="008C710F">
      <w:pPr>
        <w:pStyle w:val="a3"/>
        <w:numPr>
          <w:ilvl w:val="0"/>
          <w:numId w:val="7"/>
        </w:numPr>
        <w:spacing w:line="259" w:lineRule="auto"/>
        <w:rPr>
          <w:rFonts w:ascii="Times New Roman" w:hAnsi="Times New Roman" w:cs="Times New Roman"/>
          <w:b/>
          <w:bCs/>
        </w:rPr>
      </w:pPr>
      <w:r w:rsidRPr="009A48D2">
        <w:rPr>
          <w:rFonts w:ascii="Times New Roman" w:hAnsi="Times New Roman" w:cs="Times New Roman"/>
          <w:b/>
          <w:bCs/>
        </w:rPr>
        <w:t>423</w:t>
      </w:r>
    </w:p>
    <w:p w14:paraId="5139F6D8" w14:textId="313CCB30" w:rsidR="008C710F" w:rsidRPr="009A48D2" w:rsidRDefault="00744C4C" w:rsidP="008C710F">
      <w:pPr>
        <w:pStyle w:val="a3"/>
        <w:numPr>
          <w:ilvl w:val="0"/>
          <w:numId w:val="7"/>
        </w:numPr>
        <w:spacing w:line="259" w:lineRule="auto"/>
        <w:rPr>
          <w:rFonts w:ascii="Times New Roman" w:hAnsi="Times New Roman" w:cs="Times New Roman"/>
          <w:b/>
          <w:bCs/>
        </w:rPr>
      </w:pPr>
      <w:r w:rsidRPr="009A48D2">
        <w:rPr>
          <w:rFonts w:ascii="Times New Roman" w:hAnsi="Times New Roman" w:cs="Times New Roman"/>
          <w:b/>
          <w:bCs/>
        </w:rPr>
        <w:t>452</w:t>
      </w:r>
    </w:p>
    <w:p w14:paraId="14A77C16" w14:textId="480C40FB" w:rsidR="000B5439" w:rsidRPr="009A48D2" w:rsidRDefault="000B5439" w:rsidP="009E1A7E">
      <w:pPr>
        <w:rPr>
          <w:rFonts w:ascii="Times New Roman" w:hAnsi="Times New Roman" w:cs="Times New Roman"/>
          <w:b/>
          <w:bCs/>
        </w:rPr>
      </w:pPr>
    </w:p>
    <w:p w14:paraId="1925AE7C" w14:textId="77777777" w:rsidR="000B5439" w:rsidRPr="009A48D2" w:rsidRDefault="000B5439">
      <w:pPr>
        <w:spacing w:line="259" w:lineRule="auto"/>
        <w:rPr>
          <w:rFonts w:ascii="Times New Roman" w:hAnsi="Times New Roman" w:cs="Times New Roman"/>
          <w:b/>
          <w:bCs/>
        </w:rPr>
      </w:pPr>
      <w:r w:rsidRPr="009A48D2">
        <w:rPr>
          <w:rFonts w:ascii="Times New Roman" w:hAnsi="Times New Roman" w:cs="Times New Roman"/>
          <w:b/>
          <w:bCs/>
        </w:rPr>
        <w:br w:type="page"/>
      </w:r>
    </w:p>
    <w:p w14:paraId="2F4A14C9" w14:textId="3F156C7B" w:rsidR="00914DCF" w:rsidRPr="009A48D2" w:rsidRDefault="000B5439" w:rsidP="000B5439">
      <w:pPr>
        <w:jc w:val="center"/>
        <w:rPr>
          <w:rFonts w:ascii="Times New Roman" w:hAnsi="Times New Roman" w:cs="Times New Roman"/>
          <w:b/>
          <w:bCs/>
          <w:sz w:val="48"/>
          <w:szCs w:val="48"/>
        </w:rPr>
      </w:pPr>
      <w:r w:rsidRPr="009A48D2">
        <w:rPr>
          <w:rFonts w:ascii="Times New Roman" w:hAnsi="Times New Roman" w:cs="Times New Roman"/>
          <w:b/>
          <w:bCs/>
          <w:sz w:val="48"/>
          <w:szCs w:val="48"/>
        </w:rPr>
        <w:lastRenderedPageBreak/>
        <w:t>СОДЕРЖАНИЕ:</w:t>
      </w:r>
    </w:p>
    <w:p w14:paraId="0BE6882B" w14:textId="614F8962" w:rsidR="00F72EE1" w:rsidRPr="009A48D2" w:rsidRDefault="00F72EE1" w:rsidP="000B5439">
      <w:pPr>
        <w:rPr>
          <w:rFonts w:ascii="Times New Roman" w:hAnsi="Times New Roman" w:cs="Times New Roman"/>
          <w:b/>
          <w:bCs/>
          <w:sz w:val="28"/>
          <w:szCs w:val="28"/>
        </w:rPr>
      </w:pPr>
      <w:r w:rsidRPr="009A48D2">
        <w:rPr>
          <w:rFonts w:ascii="Times New Roman" w:hAnsi="Times New Roman" w:cs="Times New Roman"/>
          <w:b/>
          <w:bCs/>
          <w:sz w:val="36"/>
          <w:szCs w:val="36"/>
        </w:rPr>
        <w:t xml:space="preserve">Титульный </w:t>
      </w:r>
      <w:proofErr w:type="gramStart"/>
      <w:r w:rsidRPr="009A48D2">
        <w:rPr>
          <w:rFonts w:ascii="Times New Roman" w:hAnsi="Times New Roman" w:cs="Times New Roman"/>
          <w:b/>
          <w:bCs/>
          <w:sz w:val="36"/>
          <w:szCs w:val="36"/>
        </w:rPr>
        <w:t xml:space="preserve">лист:   </w:t>
      </w:r>
      <w:proofErr w:type="gramEnd"/>
      <w:r w:rsidRPr="009A48D2">
        <w:rPr>
          <w:rFonts w:ascii="Times New Roman" w:hAnsi="Times New Roman" w:cs="Times New Roman"/>
          <w:b/>
          <w:bCs/>
          <w:sz w:val="36"/>
          <w:szCs w:val="36"/>
        </w:rPr>
        <w:t xml:space="preserve">                                                                  </w:t>
      </w:r>
      <w:r w:rsidRPr="009A48D2">
        <w:rPr>
          <w:rFonts w:ascii="Times New Roman" w:hAnsi="Times New Roman" w:cs="Times New Roman"/>
          <w:b/>
          <w:bCs/>
          <w:sz w:val="28"/>
          <w:szCs w:val="28"/>
        </w:rPr>
        <w:t>2</w:t>
      </w:r>
    </w:p>
    <w:p w14:paraId="6857320A" w14:textId="2D64B7A9" w:rsidR="000B5439" w:rsidRPr="009A48D2" w:rsidRDefault="000B5439" w:rsidP="000B5439">
      <w:pPr>
        <w:rPr>
          <w:rFonts w:ascii="Times New Roman" w:hAnsi="Times New Roman" w:cs="Times New Roman"/>
          <w:b/>
          <w:bCs/>
          <w:sz w:val="28"/>
          <w:szCs w:val="28"/>
        </w:rPr>
      </w:pPr>
      <w:proofErr w:type="gramStart"/>
      <w:r w:rsidRPr="009A48D2">
        <w:rPr>
          <w:rFonts w:ascii="Times New Roman" w:hAnsi="Times New Roman" w:cs="Times New Roman"/>
          <w:b/>
          <w:bCs/>
          <w:sz w:val="36"/>
          <w:szCs w:val="36"/>
        </w:rPr>
        <w:t>Деепричастия</w:t>
      </w:r>
      <w:r w:rsidR="00062CA1" w:rsidRPr="009A48D2">
        <w:rPr>
          <w:rFonts w:ascii="Times New Roman" w:hAnsi="Times New Roman" w:cs="Times New Roman"/>
          <w:b/>
          <w:bCs/>
          <w:sz w:val="36"/>
          <w:szCs w:val="36"/>
        </w:rPr>
        <w:t xml:space="preserve">:   </w:t>
      </w:r>
      <w:proofErr w:type="gramEnd"/>
      <w:r w:rsidR="00062CA1" w:rsidRPr="009A48D2">
        <w:rPr>
          <w:rFonts w:ascii="Times New Roman" w:hAnsi="Times New Roman" w:cs="Times New Roman"/>
          <w:b/>
          <w:bCs/>
          <w:sz w:val="36"/>
          <w:szCs w:val="36"/>
        </w:rPr>
        <w:t xml:space="preserve">                                                                       </w:t>
      </w:r>
      <w:r w:rsidR="00062CA1" w:rsidRPr="009A48D2">
        <w:rPr>
          <w:rFonts w:ascii="Times New Roman" w:hAnsi="Times New Roman" w:cs="Times New Roman"/>
          <w:b/>
          <w:bCs/>
          <w:sz w:val="28"/>
          <w:szCs w:val="28"/>
        </w:rPr>
        <w:t>3</w:t>
      </w:r>
    </w:p>
    <w:p w14:paraId="204C4C1F" w14:textId="3A569BBC" w:rsidR="00062CA1" w:rsidRPr="009A48D2" w:rsidRDefault="00062CA1" w:rsidP="00062CA1">
      <w:pPr>
        <w:pStyle w:val="a3"/>
        <w:numPr>
          <w:ilvl w:val="0"/>
          <w:numId w:val="8"/>
        </w:numPr>
        <w:rPr>
          <w:rFonts w:ascii="Times New Roman" w:hAnsi="Times New Roman" w:cs="Times New Roman"/>
          <w:b/>
          <w:bCs/>
          <w:sz w:val="32"/>
          <w:szCs w:val="32"/>
        </w:rPr>
      </w:pPr>
      <w:r w:rsidRPr="009A48D2">
        <w:rPr>
          <w:rFonts w:ascii="Times New Roman" w:hAnsi="Times New Roman" w:cs="Times New Roman"/>
          <w:b/>
          <w:bCs/>
          <w:sz w:val="28"/>
          <w:szCs w:val="28"/>
        </w:rPr>
        <w:t>Задание №3 из ОГЭ                                                                                    3</w:t>
      </w:r>
    </w:p>
    <w:p w14:paraId="4B6C4B82" w14:textId="1CB03411" w:rsidR="00062CA1" w:rsidRPr="009A48D2" w:rsidRDefault="00062CA1" w:rsidP="00062CA1">
      <w:pPr>
        <w:pStyle w:val="a3"/>
        <w:numPr>
          <w:ilvl w:val="0"/>
          <w:numId w:val="8"/>
        </w:numPr>
        <w:rPr>
          <w:rFonts w:ascii="Times New Roman" w:hAnsi="Times New Roman" w:cs="Times New Roman"/>
          <w:b/>
          <w:bCs/>
          <w:sz w:val="32"/>
          <w:szCs w:val="32"/>
        </w:rPr>
      </w:pPr>
      <w:r w:rsidRPr="009A48D2">
        <w:rPr>
          <w:rFonts w:ascii="Times New Roman" w:hAnsi="Times New Roman" w:cs="Times New Roman"/>
          <w:b/>
          <w:bCs/>
          <w:sz w:val="28"/>
          <w:szCs w:val="28"/>
        </w:rPr>
        <w:t>Задание №4 из ОГЭ                                                                                   13</w:t>
      </w:r>
    </w:p>
    <w:p w14:paraId="6A16A0F7" w14:textId="1DA699BF" w:rsidR="00062CA1" w:rsidRPr="009A48D2" w:rsidRDefault="00062CA1" w:rsidP="00062CA1">
      <w:pPr>
        <w:pStyle w:val="a3"/>
        <w:numPr>
          <w:ilvl w:val="0"/>
          <w:numId w:val="8"/>
        </w:numPr>
        <w:rPr>
          <w:rFonts w:ascii="Times New Roman" w:hAnsi="Times New Roman" w:cs="Times New Roman"/>
          <w:b/>
          <w:bCs/>
          <w:sz w:val="32"/>
          <w:szCs w:val="32"/>
        </w:rPr>
      </w:pPr>
      <w:r w:rsidRPr="009A48D2">
        <w:rPr>
          <w:rFonts w:ascii="Times New Roman" w:hAnsi="Times New Roman" w:cs="Times New Roman"/>
          <w:b/>
          <w:bCs/>
          <w:sz w:val="28"/>
          <w:szCs w:val="28"/>
        </w:rPr>
        <w:t>Задание №5 из ОГЭ                                                                                   18</w:t>
      </w:r>
    </w:p>
    <w:p w14:paraId="0B577B04" w14:textId="10995194" w:rsidR="00062CA1" w:rsidRPr="009A48D2" w:rsidRDefault="00062CA1" w:rsidP="00062CA1">
      <w:pPr>
        <w:pStyle w:val="a3"/>
        <w:numPr>
          <w:ilvl w:val="0"/>
          <w:numId w:val="8"/>
        </w:numPr>
        <w:rPr>
          <w:rFonts w:ascii="Times New Roman" w:hAnsi="Times New Roman" w:cs="Times New Roman"/>
          <w:b/>
          <w:bCs/>
          <w:sz w:val="32"/>
          <w:szCs w:val="32"/>
        </w:rPr>
      </w:pPr>
      <w:r w:rsidRPr="009A48D2">
        <w:rPr>
          <w:rFonts w:ascii="Times New Roman" w:hAnsi="Times New Roman" w:cs="Times New Roman"/>
          <w:b/>
          <w:bCs/>
          <w:sz w:val="28"/>
          <w:szCs w:val="28"/>
        </w:rPr>
        <w:t>Задание №9 из ОГЭ                                                                                   23</w:t>
      </w:r>
    </w:p>
    <w:p w14:paraId="12A60A9F" w14:textId="3D1E0840" w:rsidR="00062CA1" w:rsidRPr="009A48D2" w:rsidRDefault="00062CA1" w:rsidP="00062CA1">
      <w:pPr>
        <w:rPr>
          <w:rFonts w:ascii="Times New Roman" w:hAnsi="Times New Roman" w:cs="Times New Roman"/>
          <w:b/>
          <w:bCs/>
          <w:sz w:val="36"/>
          <w:szCs w:val="36"/>
        </w:rPr>
      </w:pPr>
      <w:proofErr w:type="gramStart"/>
      <w:r w:rsidRPr="009A48D2">
        <w:rPr>
          <w:rFonts w:ascii="Times New Roman" w:hAnsi="Times New Roman" w:cs="Times New Roman"/>
          <w:b/>
          <w:bCs/>
          <w:sz w:val="36"/>
          <w:szCs w:val="36"/>
        </w:rPr>
        <w:t xml:space="preserve">Союзы:   </w:t>
      </w:r>
      <w:proofErr w:type="gramEnd"/>
      <w:r w:rsidRPr="009A48D2">
        <w:rPr>
          <w:rFonts w:ascii="Times New Roman" w:hAnsi="Times New Roman" w:cs="Times New Roman"/>
          <w:b/>
          <w:bCs/>
          <w:sz w:val="36"/>
          <w:szCs w:val="36"/>
        </w:rPr>
        <w:t xml:space="preserve">                                                                                   </w:t>
      </w:r>
      <w:r w:rsidRPr="009A48D2">
        <w:rPr>
          <w:rFonts w:ascii="Times New Roman" w:hAnsi="Times New Roman" w:cs="Times New Roman"/>
          <w:b/>
          <w:bCs/>
          <w:sz w:val="28"/>
          <w:szCs w:val="28"/>
        </w:rPr>
        <w:t xml:space="preserve"> 28</w:t>
      </w:r>
    </w:p>
    <w:p w14:paraId="0B76550F" w14:textId="39322AD7" w:rsidR="00062CA1" w:rsidRPr="009A48D2" w:rsidRDefault="00062CA1" w:rsidP="00062CA1">
      <w:pPr>
        <w:pStyle w:val="a3"/>
        <w:numPr>
          <w:ilvl w:val="0"/>
          <w:numId w:val="11"/>
        </w:numPr>
        <w:rPr>
          <w:rFonts w:ascii="Times New Roman" w:hAnsi="Times New Roman" w:cs="Times New Roman"/>
          <w:b/>
          <w:bCs/>
          <w:sz w:val="28"/>
          <w:szCs w:val="28"/>
        </w:rPr>
      </w:pPr>
      <w:r w:rsidRPr="009A48D2">
        <w:rPr>
          <w:rFonts w:ascii="Times New Roman" w:hAnsi="Times New Roman" w:cs="Times New Roman"/>
          <w:b/>
          <w:bCs/>
          <w:sz w:val="28"/>
          <w:szCs w:val="28"/>
        </w:rPr>
        <w:t>Задание №3 из ОГЭ                                                                                   28</w:t>
      </w:r>
    </w:p>
    <w:p w14:paraId="7CE2C830" w14:textId="2907D6D5" w:rsidR="00062CA1" w:rsidRPr="009A48D2" w:rsidRDefault="00062CA1" w:rsidP="00062CA1">
      <w:pPr>
        <w:pStyle w:val="a3"/>
        <w:numPr>
          <w:ilvl w:val="0"/>
          <w:numId w:val="11"/>
        </w:numPr>
        <w:rPr>
          <w:rFonts w:ascii="Times New Roman" w:hAnsi="Times New Roman" w:cs="Times New Roman"/>
          <w:b/>
          <w:bCs/>
          <w:sz w:val="28"/>
          <w:szCs w:val="28"/>
        </w:rPr>
      </w:pPr>
      <w:r w:rsidRPr="009A48D2">
        <w:rPr>
          <w:rFonts w:ascii="Times New Roman" w:hAnsi="Times New Roman" w:cs="Times New Roman"/>
          <w:b/>
          <w:bCs/>
          <w:sz w:val="28"/>
          <w:szCs w:val="28"/>
        </w:rPr>
        <w:t>Задание №4 из ОГЭ                                                                                   38</w:t>
      </w:r>
    </w:p>
    <w:p w14:paraId="6C4ADD9C" w14:textId="5CA36F82" w:rsidR="00062CA1" w:rsidRPr="009A48D2" w:rsidRDefault="00062CA1" w:rsidP="00062CA1">
      <w:pPr>
        <w:rPr>
          <w:rFonts w:ascii="Times New Roman" w:hAnsi="Times New Roman" w:cs="Times New Roman"/>
          <w:b/>
          <w:bCs/>
          <w:sz w:val="28"/>
          <w:szCs w:val="28"/>
        </w:rPr>
      </w:pPr>
      <w:proofErr w:type="gramStart"/>
      <w:r w:rsidRPr="009A48D2">
        <w:rPr>
          <w:rFonts w:ascii="Times New Roman" w:hAnsi="Times New Roman" w:cs="Times New Roman"/>
          <w:b/>
          <w:bCs/>
          <w:sz w:val="36"/>
          <w:szCs w:val="36"/>
        </w:rPr>
        <w:t xml:space="preserve">Ответы:   </w:t>
      </w:r>
      <w:proofErr w:type="gramEnd"/>
      <w:r w:rsidRPr="009A48D2">
        <w:rPr>
          <w:rFonts w:ascii="Times New Roman" w:hAnsi="Times New Roman" w:cs="Times New Roman"/>
          <w:b/>
          <w:bCs/>
          <w:sz w:val="36"/>
          <w:szCs w:val="36"/>
        </w:rPr>
        <w:t xml:space="preserve">                                                                                  </w:t>
      </w:r>
      <w:r w:rsidRPr="009A48D2">
        <w:rPr>
          <w:rFonts w:ascii="Times New Roman" w:hAnsi="Times New Roman" w:cs="Times New Roman"/>
          <w:b/>
          <w:bCs/>
          <w:sz w:val="28"/>
          <w:szCs w:val="28"/>
        </w:rPr>
        <w:t>44</w:t>
      </w:r>
    </w:p>
    <w:p w14:paraId="783DA945" w14:textId="7A842BCF" w:rsidR="000B5439" w:rsidRPr="009A48D2" w:rsidRDefault="00062CA1" w:rsidP="000B5439">
      <w:pPr>
        <w:rPr>
          <w:rFonts w:ascii="Times New Roman" w:hAnsi="Times New Roman" w:cs="Times New Roman"/>
          <w:b/>
          <w:bCs/>
          <w:sz w:val="36"/>
          <w:szCs w:val="36"/>
        </w:rPr>
      </w:pPr>
      <w:proofErr w:type="gramStart"/>
      <w:r w:rsidRPr="009A48D2">
        <w:rPr>
          <w:rFonts w:ascii="Times New Roman" w:hAnsi="Times New Roman" w:cs="Times New Roman"/>
          <w:b/>
          <w:bCs/>
          <w:sz w:val="36"/>
          <w:szCs w:val="36"/>
        </w:rPr>
        <w:t xml:space="preserve">Содержание:   </w:t>
      </w:r>
      <w:proofErr w:type="gramEnd"/>
      <w:r w:rsidRPr="009A48D2">
        <w:rPr>
          <w:rFonts w:ascii="Times New Roman" w:hAnsi="Times New Roman" w:cs="Times New Roman"/>
          <w:b/>
          <w:bCs/>
          <w:sz w:val="36"/>
          <w:szCs w:val="36"/>
        </w:rPr>
        <w:t xml:space="preserve">                                                                          </w:t>
      </w:r>
      <w:r w:rsidRPr="009A48D2">
        <w:rPr>
          <w:rFonts w:ascii="Times New Roman" w:hAnsi="Times New Roman" w:cs="Times New Roman"/>
          <w:b/>
          <w:bCs/>
          <w:sz w:val="28"/>
          <w:szCs w:val="28"/>
        </w:rPr>
        <w:t>46</w:t>
      </w:r>
      <w:r w:rsidRPr="009A48D2">
        <w:rPr>
          <w:rFonts w:ascii="Times New Roman" w:hAnsi="Times New Roman" w:cs="Times New Roman"/>
          <w:b/>
          <w:bCs/>
          <w:sz w:val="36"/>
          <w:szCs w:val="36"/>
        </w:rPr>
        <w:t xml:space="preserve"> </w:t>
      </w:r>
    </w:p>
    <w:sectPr w:rsidR="000B5439" w:rsidRPr="009A48D2" w:rsidSect="000B5439">
      <w:footerReference w:type="default" r:id="rId1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3A8C0" w14:textId="77777777" w:rsidR="00180952" w:rsidRDefault="00180952" w:rsidP="000B5439">
      <w:pPr>
        <w:spacing w:after="0" w:line="240" w:lineRule="auto"/>
      </w:pPr>
      <w:r>
        <w:separator/>
      </w:r>
    </w:p>
  </w:endnote>
  <w:endnote w:type="continuationSeparator" w:id="0">
    <w:p w14:paraId="05222AED" w14:textId="77777777" w:rsidR="00180952" w:rsidRDefault="00180952" w:rsidP="000B5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3940585"/>
      <w:docPartObj>
        <w:docPartGallery w:val="Page Numbers (Bottom of Page)"/>
        <w:docPartUnique/>
      </w:docPartObj>
    </w:sdtPr>
    <w:sdtEndPr/>
    <w:sdtContent>
      <w:p w14:paraId="60368DBF" w14:textId="2831E867" w:rsidR="000B5439" w:rsidRDefault="000B5439">
        <w:pPr>
          <w:pStyle w:val="a9"/>
          <w:jc w:val="right"/>
        </w:pPr>
        <w:r>
          <w:fldChar w:fldCharType="begin"/>
        </w:r>
        <w:r>
          <w:instrText>PAGE   \* MERGEFORMAT</w:instrText>
        </w:r>
        <w:r>
          <w:fldChar w:fldCharType="separate"/>
        </w:r>
        <w:r>
          <w:t>2</w:t>
        </w:r>
        <w:r>
          <w:fldChar w:fldCharType="end"/>
        </w:r>
      </w:p>
    </w:sdtContent>
  </w:sdt>
  <w:p w14:paraId="098DADCA" w14:textId="77777777" w:rsidR="000B5439" w:rsidRDefault="000B543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1462A" w14:textId="77777777" w:rsidR="00180952" w:rsidRDefault="00180952" w:rsidP="000B5439">
      <w:pPr>
        <w:spacing w:after="0" w:line="240" w:lineRule="auto"/>
      </w:pPr>
      <w:r>
        <w:separator/>
      </w:r>
    </w:p>
  </w:footnote>
  <w:footnote w:type="continuationSeparator" w:id="0">
    <w:p w14:paraId="19CE5E5A" w14:textId="77777777" w:rsidR="00180952" w:rsidRDefault="00180952" w:rsidP="000B54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5748"/>
    <w:multiLevelType w:val="hybridMultilevel"/>
    <w:tmpl w:val="B89842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9F15BC"/>
    <w:multiLevelType w:val="hybridMultilevel"/>
    <w:tmpl w:val="22EE54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B938C0"/>
    <w:multiLevelType w:val="hybridMultilevel"/>
    <w:tmpl w:val="D67855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F364CB"/>
    <w:multiLevelType w:val="hybridMultilevel"/>
    <w:tmpl w:val="48544F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F87949"/>
    <w:multiLevelType w:val="hybridMultilevel"/>
    <w:tmpl w:val="98627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781716"/>
    <w:multiLevelType w:val="hybridMultilevel"/>
    <w:tmpl w:val="F0569D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12353E5"/>
    <w:multiLevelType w:val="hybridMultilevel"/>
    <w:tmpl w:val="FD0C43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5A96EB1"/>
    <w:multiLevelType w:val="hybridMultilevel"/>
    <w:tmpl w:val="AC26C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C315287"/>
    <w:multiLevelType w:val="hybridMultilevel"/>
    <w:tmpl w:val="55B8F2D8"/>
    <w:lvl w:ilvl="0" w:tplc="F9527080">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EDF1F7F"/>
    <w:multiLevelType w:val="hybridMultilevel"/>
    <w:tmpl w:val="EB20EA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747C09D6"/>
    <w:multiLevelType w:val="hybridMultilevel"/>
    <w:tmpl w:val="0D0265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2"/>
  </w:num>
  <w:num w:numId="3">
    <w:abstractNumId w:val="4"/>
  </w:num>
  <w:num w:numId="4">
    <w:abstractNumId w:val="3"/>
  </w:num>
  <w:num w:numId="5">
    <w:abstractNumId w:val="0"/>
  </w:num>
  <w:num w:numId="6">
    <w:abstractNumId w:val="6"/>
  </w:num>
  <w:num w:numId="7">
    <w:abstractNumId w:val="5"/>
  </w:num>
  <w:num w:numId="8">
    <w:abstractNumId w:val="1"/>
  </w:num>
  <w:num w:numId="9">
    <w:abstractNumId w:val="7"/>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B47"/>
    <w:rsid w:val="00004B47"/>
    <w:rsid w:val="00062CA1"/>
    <w:rsid w:val="000B5439"/>
    <w:rsid w:val="0016317F"/>
    <w:rsid w:val="00180952"/>
    <w:rsid w:val="005D0465"/>
    <w:rsid w:val="00744C4C"/>
    <w:rsid w:val="007E6C8B"/>
    <w:rsid w:val="008C710F"/>
    <w:rsid w:val="00914DCF"/>
    <w:rsid w:val="009A48D2"/>
    <w:rsid w:val="009E1A7E"/>
    <w:rsid w:val="00CA2AE7"/>
    <w:rsid w:val="00D873D0"/>
    <w:rsid w:val="00E11E57"/>
    <w:rsid w:val="00E90032"/>
    <w:rsid w:val="00F72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A7DF7"/>
  <w15:chartTrackingRefBased/>
  <w15:docId w15:val="{AEE52AA4-592B-431D-9854-F3991E5FD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4B47"/>
    <w:pPr>
      <w:spacing w:line="279"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B47"/>
    <w:pPr>
      <w:ind w:left="720"/>
      <w:contextualSpacing/>
    </w:pPr>
  </w:style>
  <w:style w:type="table" w:styleId="a4">
    <w:name w:val="Table Grid"/>
    <w:basedOn w:val="a1"/>
    <w:uiPriority w:val="59"/>
    <w:rsid w:val="00004B47"/>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004B47"/>
    <w:rPr>
      <w:b/>
      <w:bCs/>
    </w:rPr>
  </w:style>
  <w:style w:type="paragraph" w:customStyle="1" w:styleId="leftmargin">
    <w:name w:val="left_margin"/>
    <w:basedOn w:val="a"/>
    <w:rsid w:val="00004B47"/>
    <w:pPr>
      <w:spacing w:before="100" w:beforeAutospacing="1" w:after="100" w:afterAutospacing="1" w:line="240" w:lineRule="auto"/>
    </w:pPr>
    <w:rPr>
      <w:rFonts w:ascii="Times New Roman" w:eastAsia="Times New Roman" w:hAnsi="Times New Roman" w:cs="Times New Roman"/>
      <w:lang w:eastAsia="ru-RU"/>
    </w:rPr>
  </w:style>
  <w:style w:type="paragraph" w:styleId="a6">
    <w:name w:val="Normal (Web)"/>
    <w:basedOn w:val="a"/>
    <w:uiPriority w:val="99"/>
    <w:unhideWhenUsed/>
    <w:rsid w:val="00004B47"/>
    <w:pPr>
      <w:spacing w:before="100" w:beforeAutospacing="1" w:after="100" w:afterAutospacing="1" w:line="240" w:lineRule="auto"/>
    </w:pPr>
    <w:rPr>
      <w:rFonts w:ascii="Times New Roman" w:eastAsia="Times New Roman" w:hAnsi="Times New Roman" w:cs="Times New Roman"/>
      <w:lang w:eastAsia="ru-RU"/>
    </w:rPr>
  </w:style>
  <w:style w:type="paragraph" w:styleId="a7">
    <w:name w:val="header"/>
    <w:basedOn w:val="a"/>
    <w:link w:val="a8"/>
    <w:uiPriority w:val="99"/>
    <w:unhideWhenUsed/>
    <w:rsid w:val="000B543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B5439"/>
    <w:rPr>
      <w:sz w:val="24"/>
      <w:szCs w:val="24"/>
    </w:rPr>
  </w:style>
  <w:style w:type="paragraph" w:styleId="a9">
    <w:name w:val="footer"/>
    <w:basedOn w:val="a"/>
    <w:link w:val="aa"/>
    <w:uiPriority w:val="99"/>
    <w:unhideWhenUsed/>
    <w:rsid w:val="000B543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B543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7099">
      <w:bodyDiv w:val="1"/>
      <w:marLeft w:val="0"/>
      <w:marRight w:val="0"/>
      <w:marTop w:val="0"/>
      <w:marBottom w:val="0"/>
      <w:divBdr>
        <w:top w:val="none" w:sz="0" w:space="0" w:color="auto"/>
        <w:left w:val="none" w:sz="0" w:space="0" w:color="auto"/>
        <w:bottom w:val="none" w:sz="0" w:space="0" w:color="auto"/>
        <w:right w:val="none" w:sz="0" w:space="0" w:color="auto"/>
      </w:divBdr>
    </w:div>
    <w:div w:id="88813256">
      <w:bodyDiv w:val="1"/>
      <w:marLeft w:val="0"/>
      <w:marRight w:val="0"/>
      <w:marTop w:val="0"/>
      <w:marBottom w:val="0"/>
      <w:divBdr>
        <w:top w:val="none" w:sz="0" w:space="0" w:color="auto"/>
        <w:left w:val="none" w:sz="0" w:space="0" w:color="auto"/>
        <w:bottom w:val="none" w:sz="0" w:space="0" w:color="auto"/>
        <w:right w:val="none" w:sz="0" w:space="0" w:color="auto"/>
      </w:divBdr>
    </w:div>
    <w:div w:id="133450669">
      <w:bodyDiv w:val="1"/>
      <w:marLeft w:val="0"/>
      <w:marRight w:val="0"/>
      <w:marTop w:val="0"/>
      <w:marBottom w:val="0"/>
      <w:divBdr>
        <w:top w:val="none" w:sz="0" w:space="0" w:color="auto"/>
        <w:left w:val="none" w:sz="0" w:space="0" w:color="auto"/>
        <w:bottom w:val="none" w:sz="0" w:space="0" w:color="auto"/>
        <w:right w:val="none" w:sz="0" w:space="0" w:color="auto"/>
      </w:divBdr>
    </w:div>
    <w:div w:id="154885005">
      <w:bodyDiv w:val="1"/>
      <w:marLeft w:val="0"/>
      <w:marRight w:val="0"/>
      <w:marTop w:val="0"/>
      <w:marBottom w:val="0"/>
      <w:divBdr>
        <w:top w:val="none" w:sz="0" w:space="0" w:color="auto"/>
        <w:left w:val="none" w:sz="0" w:space="0" w:color="auto"/>
        <w:bottom w:val="none" w:sz="0" w:space="0" w:color="auto"/>
        <w:right w:val="none" w:sz="0" w:space="0" w:color="auto"/>
      </w:divBdr>
    </w:div>
    <w:div w:id="234516038">
      <w:bodyDiv w:val="1"/>
      <w:marLeft w:val="0"/>
      <w:marRight w:val="0"/>
      <w:marTop w:val="0"/>
      <w:marBottom w:val="0"/>
      <w:divBdr>
        <w:top w:val="none" w:sz="0" w:space="0" w:color="auto"/>
        <w:left w:val="none" w:sz="0" w:space="0" w:color="auto"/>
        <w:bottom w:val="none" w:sz="0" w:space="0" w:color="auto"/>
        <w:right w:val="none" w:sz="0" w:space="0" w:color="auto"/>
      </w:divBdr>
    </w:div>
    <w:div w:id="240987848">
      <w:bodyDiv w:val="1"/>
      <w:marLeft w:val="0"/>
      <w:marRight w:val="0"/>
      <w:marTop w:val="0"/>
      <w:marBottom w:val="0"/>
      <w:divBdr>
        <w:top w:val="none" w:sz="0" w:space="0" w:color="auto"/>
        <w:left w:val="none" w:sz="0" w:space="0" w:color="auto"/>
        <w:bottom w:val="none" w:sz="0" w:space="0" w:color="auto"/>
        <w:right w:val="none" w:sz="0" w:space="0" w:color="auto"/>
      </w:divBdr>
    </w:div>
    <w:div w:id="357194191">
      <w:bodyDiv w:val="1"/>
      <w:marLeft w:val="0"/>
      <w:marRight w:val="0"/>
      <w:marTop w:val="0"/>
      <w:marBottom w:val="0"/>
      <w:divBdr>
        <w:top w:val="none" w:sz="0" w:space="0" w:color="auto"/>
        <w:left w:val="none" w:sz="0" w:space="0" w:color="auto"/>
        <w:bottom w:val="none" w:sz="0" w:space="0" w:color="auto"/>
        <w:right w:val="none" w:sz="0" w:space="0" w:color="auto"/>
      </w:divBdr>
    </w:div>
    <w:div w:id="381904970">
      <w:bodyDiv w:val="1"/>
      <w:marLeft w:val="0"/>
      <w:marRight w:val="0"/>
      <w:marTop w:val="0"/>
      <w:marBottom w:val="0"/>
      <w:divBdr>
        <w:top w:val="none" w:sz="0" w:space="0" w:color="auto"/>
        <w:left w:val="none" w:sz="0" w:space="0" w:color="auto"/>
        <w:bottom w:val="none" w:sz="0" w:space="0" w:color="auto"/>
        <w:right w:val="none" w:sz="0" w:space="0" w:color="auto"/>
      </w:divBdr>
    </w:div>
    <w:div w:id="467555801">
      <w:bodyDiv w:val="1"/>
      <w:marLeft w:val="0"/>
      <w:marRight w:val="0"/>
      <w:marTop w:val="0"/>
      <w:marBottom w:val="0"/>
      <w:divBdr>
        <w:top w:val="none" w:sz="0" w:space="0" w:color="auto"/>
        <w:left w:val="none" w:sz="0" w:space="0" w:color="auto"/>
        <w:bottom w:val="none" w:sz="0" w:space="0" w:color="auto"/>
        <w:right w:val="none" w:sz="0" w:space="0" w:color="auto"/>
      </w:divBdr>
    </w:div>
    <w:div w:id="546064072">
      <w:bodyDiv w:val="1"/>
      <w:marLeft w:val="0"/>
      <w:marRight w:val="0"/>
      <w:marTop w:val="0"/>
      <w:marBottom w:val="0"/>
      <w:divBdr>
        <w:top w:val="none" w:sz="0" w:space="0" w:color="auto"/>
        <w:left w:val="none" w:sz="0" w:space="0" w:color="auto"/>
        <w:bottom w:val="none" w:sz="0" w:space="0" w:color="auto"/>
        <w:right w:val="none" w:sz="0" w:space="0" w:color="auto"/>
      </w:divBdr>
    </w:div>
    <w:div w:id="776950770">
      <w:bodyDiv w:val="1"/>
      <w:marLeft w:val="0"/>
      <w:marRight w:val="0"/>
      <w:marTop w:val="0"/>
      <w:marBottom w:val="0"/>
      <w:divBdr>
        <w:top w:val="none" w:sz="0" w:space="0" w:color="auto"/>
        <w:left w:val="none" w:sz="0" w:space="0" w:color="auto"/>
        <w:bottom w:val="none" w:sz="0" w:space="0" w:color="auto"/>
        <w:right w:val="none" w:sz="0" w:space="0" w:color="auto"/>
      </w:divBdr>
    </w:div>
    <w:div w:id="813176176">
      <w:bodyDiv w:val="1"/>
      <w:marLeft w:val="0"/>
      <w:marRight w:val="0"/>
      <w:marTop w:val="0"/>
      <w:marBottom w:val="0"/>
      <w:divBdr>
        <w:top w:val="none" w:sz="0" w:space="0" w:color="auto"/>
        <w:left w:val="none" w:sz="0" w:space="0" w:color="auto"/>
        <w:bottom w:val="none" w:sz="0" w:space="0" w:color="auto"/>
        <w:right w:val="none" w:sz="0" w:space="0" w:color="auto"/>
      </w:divBdr>
    </w:div>
    <w:div w:id="903610405">
      <w:bodyDiv w:val="1"/>
      <w:marLeft w:val="0"/>
      <w:marRight w:val="0"/>
      <w:marTop w:val="0"/>
      <w:marBottom w:val="0"/>
      <w:divBdr>
        <w:top w:val="none" w:sz="0" w:space="0" w:color="auto"/>
        <w:left w:val="none" w:sz="0" w:space="0" w:color="auto"/>
        <w:bottom w:val="none" w:sz="0" w:space="0" w:color="auto"/>
        <w:right w:val="none" w:sz="0" w:space="0" w:color="auto"/>
      </w:divBdr>
    </w:div>
    <w:div w:id="990720007">
      <w:bodyDiv w:val="1"/>
      <w:marLeft w:val="0"/>
      <w:marRight w:val="0"/>
      <w:marTop w:val="0"/>
      <w:marBottom w:val="0"/>
      <w:divBdr>
        <w:top w:val="none" w:sz="0" w:space="0" w:color="auto"/>
        <w:left w:val="none" w:sz="0" w:space="0" w:color="auto"/>
        <w:bottom w:val="none" w:sz="0" w:space="0" w:color="auto"/>
        <w:right w:val="none" w:sz="0" w:space="0" w:color="auto"/>
      </w:divBdr>
    </w:div>
    <w:div w:id="1125542900">
      <w:bodyDiv w:val="1"/>
      <w:marLeft w:val="0"/>
      <w:marRight w:val="0"/>
      <w:marTop w:val="0"/>
      <w:marBottom w:val="0"/>
      <w:divBdr>
        <w:top w:val="none" w:sz="0" w:space="0" w:color="auto"/>
        <w:left w:val="none" w:sz="0" w:space="0" w:color="auto"/>
        <w:bottom w:val="none" w:sz="0" w:space="0" w:color="auto"/>
        <w:right w:val="none" w:sz="0" w:space="0" w:color="auto"/>
      </w:divBdr>
    </w:div>
    <w:div w:id="1227375741">
      <w:bodyDiv w:val="1"/>
      <w:marLeft w:val="0"/>
      <w:marRight w:val="0"/>
      <w:marTop w:val="0"/>
      <w:marBottom w:val="0"/>
      <w:divBdr>
        <w:top w:val="none" w:sz="0" w:space="0" w:color="auto"/>
        <w:left w:val="none" w:sz="0" w:space="0" w:color="auto"/>
        <w:bottom w:val="none" w:sz="0" w:space="0" w:color="auto"/>
        <w:right w:val="none" w:sz="0" w:space="0" w:color="auto"/>
      </w:divBdr>
    </w:div>
    <w:div w:id="1533805062">
      <w:bodyDiv w:val="1"/>
      <w:marLeft w:val="0"/>
      <w:marRight w:val="0"/>
      <w:marTop w:val="0"/>
      <w:marBottom w:val="0"/>
      <w:divBdr>
        <w:top w:val="none" w:sz="0" w:space="0" w:color="auto"/>
        <w:left w:val="none" w:sz="0" w:space="0" w:color="auto"/>
        <w:bottom w:val="none" w:sz="0" w:space="0" w:color="auto"/>
        <w:right w:val="none" w:sz="0" w:space="0" w:color="auto"/>
      </w:divBdr>
    </w:div>
    <w:div w:id="1604335946">
      <w:bodyDiv w:val="1"/>
      <w:marLeft w:val="0"/>
      <w:marRight w:val="0"/>
      <w:marTop w:val="0"/>
      <w:marBottom w:val="0"/>
      <w:divBdr>
        <w:top w:val="none" w:sz="0" w:space="0" w:color="auto"/>
        <w:left w:val="none" w:sz="0" w:space="0" w:color="auto"/>
        <w:bottom w:val="none" w:sz="0" w:space="0" w:color="auto"/>
        <w:right w:val="none" w:sz="0" w:space="0" w:color="auto"/>
      </w:divBdr>
    </w:div>
    <w:div w:id="1611930204">
      <w:bodyDiv w:val="1"/>
      <w:marLeft w:val="0"/>
      <w:marRight w:val="0"/>
      <w:marTop w:val="0"/>
      <w:marBottom w:val="0"/>
      <w:divBdr>
        <w:top w:val="none" w:sz="0" w:space="0" w:color="auto"/>
        <w:left w:val="none" w:sz="0" w:space="0" w:color="auto"/>
        <w:bottom w:val="none" w:sz="0" w:space="0" w:color="auto"/>
        <w:right w:val="none" w:sz="0" w:space="0" w:color="auto"/>
      </w:divBdr>
    </w:div>
    <w:div w:id="1696423759">
      <w:bodyDiv w:val="1"/>
      <w:marLeft w:val="0"/>
      <w:marRight w:val="0"/>
      <w:marTop w:val="0"/>
      <w:marBottom w:val="0"/>
      <w:divBdr>
        <w:top w:val="none" w:sz="0" w:space="0" w:color="auto"/>
        <w:left w:val="none" w:sz="0" w:space="0" w:color="auto"/>
        <w:bottom w:val="none" w:sz="0" w:space="0" w:color="auto"/>
        <w:right w:val="none" w:sz="0" w:space="0" w:color="auto"/>
      </w:divBdr>
    </w:div>
    <w:div w:id="1913081604">
      <w:bodyDiv w:val="1"/>
      <w:marLeft w:val="0"/>
      <w:marRight w:val="0"/>
      <w:marTop w:val="0"/>
      <w:marBottom w:val="0"/>
      <w:divBdr>
        <w:top w:val="none" w:sz="0" w:space="0" w:color="auto"/>
        <w:left w:val="none" w:sz="0" w:space="0" w:color="auto"/>
        <w:bottom w:val="none" w:sz="0" w:space="0" w:color="auto"/>
        <w:right w:val="none" w:sz="0" w:space="0" w:color="auto"/>
      </w:divBdr>
    </w:div>
    <w:div w:id="198489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B961D-DCEC-44C1-8552-1DC259CCF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50</Pages>
  <Words>8977</Words>
  <Characters>51171</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тигунова</dc:creator>
  <cp:keywords/>
  <dc:description/>
  <cp:lastModifiedBy>анна тигунова</cp:lastModifiedBy>
  <cp:revision>2</cp:revision>
  <dcterms:created xsi:type="dcterms:W3CDTF">2025-12-15T11:21:00Z</dcterms:created>
  <dcterms:modified xsi:type="dcterms:W3CDTF">2025-12-15T15:29:00Z</dcterms:modified>
</cp:coreProperties>
</file>