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2" w:rsidRPr="00A92B22" w:rsidRDefault="009E460F" w:rsidP="009E46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9E460F" w:rsidRPr="00A92B22" w:rsidRDefault="009E460F" w:rsidP="00A02C8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 xml:space="preserve">Дата сдачи </w:t>
      </w:r>
      <w:r w:rsidR="00732AA9" w:rsidRPr="00A92B22">
        <w:rPr>
          <w:rFonts w:ascii="Times New Roman" w:hAnsi="Times New Roman" w:cs="Times New Roman"/>
          <w:b/>
          <w:sz w:val="24"/>
          <w:szCs w:val="24"/>
        </w:rPr>
        <w:t>04</w:t>
      </w:r>
      <w:r w:rsidRPr="00A92B22">
        <w:rPr>
          <w:rFonts w:ascii="Times New Roman" w:hAnsi="Times New Roman" w:cs="Times New Roman"/>
          <w:b/>
          <w:sz w:val="24"/>
          <w:szCs w:val="24"/>
        </w:rPr>
        <w:t>.02.2022</w:t>
      </w:r>
    </w:p>
    <w:p w:rsidR="00A02C86" w:rsidRPr="00A92B22" w:rsidRDefault="00A02C86" w:rsidP="00A02C8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Сформулируйте гипотезу проекта (что именно проверяете).</w:t>
      </w:r>
    </w:p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86"/>
      </w:tblGrid>
      <w:tr w:rsidR="009E460F" w:rsidRPr="00A92B22" w:rsidTr="00A92B22">
        <w:trPr>
          <w:trHeight w:val="1042"/>
        </w:trPr>
        <w:tc>
          <w:tcPr>
            <w:tcW w:w="9386" w:type="dxa"/>
          </w:tcPr>
          <w:p w:rsidR="00DD18D5" w:rsidRPr="00A92B22" w:rsidRDefault="00DD18D5" w:rsidP="0027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рабочей тетради «100%» на уроках и внеклассных занятиях по математике позволит повысить уровень подготовки учащихся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 школы к решению различных типов задач на проценты</w:t>
            </w:r>
          </w:p>
        </w:tc>
      </w:tr>
    </w:tbl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9E460F" w:rsidRPr="00A92B22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Гипотеза - предположение, требующее проверки (математического доказательства)</w:t>
      </w:r>
    </w:p>
    <w:p w:rsidR="009E460F" w:rsidRPr="00A92B22" w:rsidRDefault="009E460F" w:rsidP="009E46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Гипотеза следует из цели.</w:t>
      </w:r>
    </w:p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Место проведения апробация (регион, город, школа, класс)</w:t>
      </w:r>
    </w:p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410"/>
      </w:tblGrid>
      <w:tr w:rsidR="009E460F" w:rsidRPr="00A92B22" w:rsidTr="00A92B22">
        <w:trPr>
          <w:trHeight w:val="1242"/>
        </w:trPr>
        <w:tc>
          <w:tcPr>
            <w:tcW w:w="9410" w:type="dxa"/>
          </w:tcPr>
          <w:p w:rsidR="009E460F" w:rsidRPr="00A92B22" w:rsidRDefault="00DD18D5" w:rsidP="00DD18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  <w:r w:rsidR="007B278E"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>Вяземский район</w:t>
            </w:r>
            <w:r w:rsidR="007B278E"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поселок Вязьма-Брянская, МБОУ Вязьма-Брянская СОШ им. Героя Российской Федерации А.В. </w:t>
            </w:r>
            <w:proofErr w:type="spellStart"/>
            <w:r w:rsidRPr="00A92B22">
              <w:rPr>
                <w:rFonts w:ascii="Times New Roman" w:hAnsi="Times New Roman" w:cs="Times New Roman"/>
                <w:sz w:val="24"/>
                <w:szCs w:val="24"/>
              </w:rPr>
              <w:t>Пуцыкина</w:t>
            </w:r>
            <w:proofErr w:type="spellEnd"/>
            <w:r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075F6" w:rsidRPr="00A92B2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DD18D5" w:rsidRPr="00A92B22" w:rsidRDefault="00DD18D5" w:rsidP="00DD18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Кирово-Чепецк, </w:t>
            </w:r>
            <w:r w:rsidR="00EB5600" w:rsidRPr="00A92B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5600" w:rsidRPr="00A92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многопрофильный лицей </w:t>
            </w:r>
            <w:r w:rsidR="00EB5600" w:rsidRPr="00A92B22">
              <w:rPr>
                <w:rFonts w:ascii="Times New Roman" w:hAnsi="Times New Roman" w:cs="Times New Roman"/>
                <w:sz w:val="24"/>
                <w:szCs w:val="24"/>
              </w:rPr>
              <w:t>города Кирово-Чепецка, 8-9 классы</w:t>
            </w:r>
          </w:p>
          <w:p w:rsidR="00DD18D5" w:rsidRPr="00A92B22" w:rsidRDefault="00DD18D5" w:rsidP="00DD18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0F" w:rsidRPr="00A92B22" w:rsidRDefault="009E460F" w:rsidP="009E46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460F" w:rsidRPr="00A92B22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B22">
        <w:rPr>
          <w:rFonts w:ascii="Times New Roman" w:hAnsi="Times New Roman" w:cs="Times New Roman"/>
          <w:b/>
          <w:sz w:val="24"/>
          <w:szCs w:val="24"/>
        </w:rPr>
        <w:t>Этапы апробации (с указанием сроков и краткого содержания)</w:t>
      </w:r>
    </w:p>
    <w:p w:rsidR="009E460F" w:rsidRPr="00A92B22" w:rsidRDefault="009E460F" w:rsidP="009E460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460F" w:rsidRPr="00A92B22" w:rsidTr="00F25471">
        <w:trPr>
          <w:trHeight w:val="3198"/>
        </w:trPr>
        <w:tc>
          <w:tcPr>
            <w:tcW w:w="9350" w:type="dxa"/>
          </w:tcPr>
          <w:p w:rsidR="009E460F" w:rsidRPr="00A92B22" w:rsidRDefault="009E460F" w:rsidP="009E46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b/>
                <w:sz w:val="24"/>
                <w:szCs w:val="24"/>
              </w:rPr>
              <w:t>Этапы апробации:</w:t>
            </w:r>
          </w:p>
          <w:p w:rsidR="00EB5600" w:rsidRPr="00A92B22" w:rsidRDefault="00EB5600" w:rsidP="009E46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600" w:rsidRPr="00A92B22" w:rsidRDefault="00EB5600" w:rsidP="00EB560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апробации:</w:t>
            </w:r>
          </w:p>
          <w:p w:rsidR="00A92B22" w:rsidRPr="00A92B22" w:rsidRDefault="00EB5600" w:rsidP="00A9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этап – констатирующий (31.01.2022 – 6.02.2022)–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уровня подготовки учащихся 8-9 классов к решению различных типов задач на проценты</w:t>
            </w:r>
            <w:r w:rsidR="00A92B22" w:rsidRPr="00A92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00" w:rsidRPr="00A92B22" w:rsidRDefault="00EB5600" w:rsidP="00EB5600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2B22" w:rsidRPr="00A92B22" w:rsidRDefault="00EB5600" w:rsidP="00A9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этап – формирующий (7.02.22 – 27.03.2022)</w:t>
            </w:r>
            <w:r w:rsidR="002736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92B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="00A92B22"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 xml:space="preserve">уроков и занятий внеурочной деятельности в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ах с применением рабочей тетради «100%». Наблюдение за процессом решения задач учащимися.</w:t>
            </w:r>
          </w:p>
          <w:p w:rsidR="00EB5600" w:rsidRPr="00A92B22" w:rsidRDefault="00EB5600" w:rsidP="00EB5600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B5600" w:rsidRPr="00A92B22" w:rsidRDefault="00EB5600" w:rsidP="00EB56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B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этап – контрольный (28.03.2022 –11.04.2022)–</w:t>
            </w:r>
            <w:r w:rsidR="00A92B22" w:rsidRPr="00A9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диагностирование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уровня подготовки учащихся 8-9 классов к решению различных типов задач на проценты</w:t>
            </w:r>
            <w:r w:rsidR="00273695" w:rsidRPr="00A92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22" w:rsidRPr="00A92B2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апробации и разработка рекомендаций по применению рабочей тетради «100%» для учителей.</w:t>
            </w:r>
          </w:p>
          <w:p w:rsidR="000475BD" w:rsidRPr="00A92B22" w:rsidRDefault="000475BD" w:rsidP="00A9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460F" w:rsidRDefault="009E460F" w:rsidP="009E46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:rsidR="009E460F" w:rsidRPr="00FA4548" w:rsidRDefault="009E460F" w:rsidP="00A02C8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4548">
        <w:rPr>
          <w:rFonts w:ascii="Arial" w:hAnsi="Arial" w:cs="Arial"/>
          <w:b/>
          <w:sz w:val="24"/>
          <w:szCs w:val="24"/>
        </w:rPr>
        <w:lastRenderedPageBreak/>
        <w:t>Методика оценки (с помощью чего будете оценивать изменения).</w:t>
      </w:r>
    </w:p>
    <w:p w:rsidR="009E460F" w:rsidRPr="009E460F" w:rsidRDefault="009E460F" w:rsidP="009E460F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422"/>
      </w:tblGrid>
      <w:tr w:rsidR="009E460F" w:rsidRPr="009E460F" w:rsidTr="00FA4548">
        <w:trPr>
          <w:trHeight w:val="2383"/>
        </w:trPr>
        <w:tc>
          <w:tcPr>
            <w:tcW w:w="9422" w:type="dxa"/>
          </w:tcPr>
          <w:p w:rsidR="00EB5600" w:rsidRPr="00FA4548" w:rsidRDefault="00EB5600" w:rsidP="00EB56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5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этап – констатирующий (31.01.2022 – 6.02.2022) –</w:t>
            </w:r>
            <w:r w:rsidRPr="00FA45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7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входная диагностическая работа в 8-9 классах по решению различных типов задач на проценты</w:t>
            </w:r>
            <w:r w:rsidR="00FA4548" w:rsidRPr="00FA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600" w:rsidRPr="00FA4548" w:rsidRDefault="00EB5600" w:rsidP="00EB560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5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этап – формирующий (7.02.22 – 27.03.2022)–</w:t>
            </w:r>
            <w:r w:rsidR="00FA4548" w:rsidRPr="00FA45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во время занятий с применением рабочей тетради «100%»</w:t>
            </w:r>
          </w:p>
          <w:p w:rsidR="00273695" w:rsidRPr="00273695" w:rsidRDefault="00EB5600" w:rsidP="0027369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5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этап – контрольный (28.03.2022 –11.04.2022)–</w:t>
            </w:r>
            <w:r w:rsidRPr="00FA45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7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диагностическая работа </w:t>
            </w:r>
            <w:r w:rsidR="00273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8-9 классах по решению различных типов задач на проценты</w:t>
            </w:r>
            <w:r w:rsidR="00273695" w:rsidRPr="00FA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с применением </w:t>
            </w:r>
            <w:r w:rsidR="00273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273695">
              <w:rPr>
                <w:rFonts w:ascii="Times New Roman" w:hAnsi="Times New Roman" w:cs="Times New Roman"/>
                <w:sz w:val="24"/>
                <w:szCs w:val="24"/>
              </w:rPr>
              <w:t>-критерия знаков.</w:t>
            </w:r>
          </w:p>
          <w:p w:rsidR="00EB5600" w:rsidRPr="00A60B31" w:rsidRDefault="00EB5600" w:rsidP="0027369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60F" w:rsidRPr="00FA4548" w:rsidRDefault="009E460F" w:rsidP="00FA454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id="0" w:name="_GoBack"/>
      <w:bookmarkEnd w:id="0"/>
    </w:p>
    <w:sectPr w:rsidR="009E460F" w:rsidRPr="00FA4548" w:rsidSect="009E46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874"/>
    <w:multiLevelType w:val="hybridMultilevel"/>
    <w:tmpl w:val="EE946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8A9"/>
    <w:multiLevelType w:val="hybridMultilevel"/>
    <w:tmpl w:val="B544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40D"/>
    <w:multiLevelType w:val="hybridMultilevel"/>
    <w:tmpl w:val="857A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62333"/>
    <w:multiLevelType w:val="hybridMultilevel"/>
    <w:tmpl w:val="E650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F"/>
    <w:rsid w:val="000475BD"/>
    <w:rsid w:val="00156AC7"/>
    <w:rsid w:val="00273695"/>
    <w:rsid w:val="006607E3"/>
    <w:rsid w:val="00732AA9"/>
    <w:rsid w:val="007B278E"/>
    <w:rsid w:val="008B6C21"/>
    <w:rsid w:val="00991FB5"/>
    <w:rsid w:val="009E460F"/>
    <w:rsid w:val="009F5FC4"/>
    <w:rsid w:val="00A02C86"/>
    <w:rsid w:val="00A60B31"/>
    <w:rsid w:val="00A92B22"/>
    <w:rsid w:val="00AA5F47"/>
    <w:rsid w:val="00CE3792"/>
    <w:rsid w:val="00CF2ECA"/>
    <w:rsid w:val="00D075F6"/>
    <w:rsid w:val="00DD18D5"/>
    <w:rsid w:val="00E42390"/>
    <w:rsid w:val="00EB5600"/>
    <w:rsid w:val="00F01E3F"/>
    <w:rsid w:val="00F15DE9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F"/>
    <w:pPr>
      <w:ind w:left="720"/>
      <w:contextualSpacing/>
    </w:pPr>
  </w:style>
  <w:style w:type="table" w:styleId="a4">
    <w:name w:val="Table Grid"/>
    <w:basedOn w:val="a1"/>
    <w:uiPriority w:val="39"/>
    <w:rsid w:val="009E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56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F"/>
    <w:pPr>
      <w:ind w:left="720"/>
      <w:contextualSpacing/>
    </w:pPr>
  </w:style>
  <w:style w:type="table" w:styleId="a4">
    <w:name w:val="Table Grid"/>
    <w:basedOn w:val="a1"/>
    <w:uiPriority w:val="39"/>
    <w:rsid w:val="009E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AFED-6492-481D-B64E-E79DFCB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</cp:lastModifiedBy>
  <cp:revision>11</cp:revision>
  <dcterms:created xsi:type="dcterms:W3CDTF">2022-01-28T13:35:00Z</dcterms:created>
  <dcterms:modified xsi:type="dcterms:W3CDTF">2022-02-04T08:00:00Z</dcterms:modified>
</cp:coreProperties>
</file>