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74664" w:rsidRDefault="00B74664"/>
    <w:p w:rsidR="00B74664" w:rsidRDefault="00B74664" w:rsidP="00B74664"/>
    <w:p w:rsidR="00A17359" w:rsidRPr="00BF6E72" w:rsidRDefault="00B74664" w:rsidP="00B74664">
      <w:pPr>
        <w:tabs>
          <w:tab w:val="left" w:pos="4410"/>
        </w:tabs>
        <w:jc w:val="center"/>
        <w:rPr>
          <w:rFonts w:ascii="Georgia" w:eastAsia="BatangChe" w:hAnsi="Georgia"/>
          <w:b/>
          <w:i/>
          <w:color w:val="FF0000"/>
          <w:sz w:val="40"/>
        </w:rPr>
      </w:pPr>
      <w:r w:rsidRPr="00BF6E72">
        <w:rPr>
          <w:rFonts w:ascii="Georgia" w:eastAsia="BatangChe" w:hAnsi="Georgia"/>
          <w:b/>
          <w:i/>
          <w:color w:val="FF0000"/>
          <w:sz w:val="40"/>
        </w:rPr>
        <w:t>Правила игры:</w:t>
      </w:r>
    </w:p>
    <w:p w:rsidR="00472EB7" w:rsidRDefault="00472EB7" w:rsidP="00B74664">
      <w:pPr>
        <w:pStyle w:val="a3"/>
        <w:numPr>
          <w:ilvl w:val="0"/>
          <w:numId w:val="1"/>
        </w:num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>
        <w:rPr>
          <w:rFonts w:ascii="Georgia" w:eastAsia="BatangChe" w:hAnsi="Georgia"/>
          <w:b/>
          <w:i/>
          <w:sz w:val="36"/>
        </w:rPr>
        <w:t>Игра рассчитана на 2 человек и 1 ведущего;</w:t>
      </w:r>
      <w:bookmarkStart w:id="0" w:name="_GoBack"/>
      <w:bookmarkEnd w:id="0"/>
    </w:p>
    <w:p w:rsidR="00BF6E72" w:rsidRDefault="00BF6E72" w:rsidP="00B74664">
      <w:pPr>
        <w:pStyle w:val="a3"/>
        <w:numPr>
          <w:ilvl w:val="0"/>
          <w:numId w:val="1"/>
        </w:num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>
        <w:rPr>
          <w:rFonts w:ascii="Georgia" w:eastAsia="BatangChe" w:hAnsi="Georgia"/>
          <w:b/>
          <w:i/>
          <w:sz w:val="36"/>
        </w:rPr>
        <w:t>Выбирается ведущий, который ведёт и контролирует процесс игры, также у него хранятся ответы на во</w:t>
      </w:r>
      <w:r w:rsidR="00FC13F8">
        <w:rPr>
          <w:rFonts w:ascii="Georgia" w:eastAsia="BatangChe" w:hAnsi="Georgia"/>
          <w:b/>
          <w:i/>
          <w:sz w:val="36"/>
        </w:rPr>
        <w:t>просы по заданиям, чёрный фишки и задания «Кот в мешке»;</w:t>
      </w:r>
    </w:p>
    <w:p w:rsidR="00B74664" w:rsidRDefault="00B74664" w:rsidP="00B74664">
      <w:pPr>
        <w:pStyle w:val="a3"/>
        <w:numPr>
          <w:ilvl w:val="0"/>
          <w:numId w:val="1"/>
        </w:num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>
        <w:rPr>
          <w:rFonts w:ascii="Georgia" w:eastAsia="BatangChe" w:hAnsi="Georgia"/>
          <w:b/>
          <w:i/>
          <w:sz w:val="36"/>
        </w:rPr>
        <w:t>За свой ход кубик можно бросить 1 раз, и в зависимости от того, что на нём выпало, сделать ход</w:t>
      </w:r>
      <w:r w:rsidR="004579BC">
        <w:rPr>
          <w:rFonts w:ascii="Georgia" w:eastAsia="BatangChe" w:hAnsi="Georgia"/>
          <w:b/>
          <w:i/>
          <w:sz w:val="36"/>
        </w:rPr>
        <w:t xml:space="preserve"> (см. дальше)</w:t>
      </w:r>
      <w:proofErr w:type="gramStart"/>
      <w:r w:rsidR="004579BC">
        <w:rPr>
          <w:rFonts w:ascii="Georgia" w:eastAsia="BatangChe" w:hAnsi="Georgia"/>
          <w:b/>
          <w:i/>
          <w:sz w:val="36"/>
        </w:rPr>
        <w:t xml:space="preserve"> </w:t>
      </w:r>
      <w:r>
        <w:rPr>
          <w:rFonts w:ascii="Georgia" w:eastAsia="BatangChe" w:hAnsi="Georgia"/>
          <w:b/>
          <w:i/>
          <w:sz w:val="36"/>
        </w:rPr>
        <w:t>;</w:t>
      </w:r>
      <w:proofErr w:type="gramEnd"/>
    </w:p>
    <w:p w:rsidR="00B74664" w:rsidRDefault="00B74664" w:rsidP="00B74664">
      <w:pPr>
        <w:pStyle w:val="a3"/>
        <w:numPr>
          <w:ilvl w:val="0"/>
          <w:numId w:val="1"/>
        </w:num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>
        <w:rPr>
          <w:rFonts w:ascii="Georgia" w:eastAsia="BatangChe" w:hAnsi="Georgia"/>
          <w:b/>
          <w:i/>
          <w:sz w:val="36"/>
        </w:rPr>
        <w:t xml:space="preserve">Поле игры состоит из клеточек разных цветов: </w:t>
      </w:r>
    </w:p>
    <w:p w:rsidR="00B74664" w:rsidRDefault="00B74664" w:rsidP="00B74664">
      <w:pPr>
        <w:pStyle w:val="a3"/>
        <w:tabs>
          <w:tab w:val="left" w:pos="4410"/>
        </w:tabs>
        <w:ind w:left="1004"/>
        <w:rPr>
          <w:rFonts w:ascii="Georgia" w:eastAsia="BatangChe" w:hAnsi="Georgia"/>
          <w:b/>
          <w:i/>
          <w:sz w:val="36"/>
        </w:rPr>
      </w:pPr>
      <w:r w:rsidRPr="00BF6E72">
        <w:rPr>
          <w:rFonts w:ascii="Georgia" w:eastAsia="BatangChe" w:hAnsi="Georgia"/>
          <w:b/>
          <w:i/>
          <w:color w:val="FF0000"/>
          <w:sz w:val="36"/>
        </w:rPr>
        <w:t xml:space="preserve">Красный </w:t>
      </w:r>
      <w:r>
        <w:rPr>
          <w:rFonts w:ascii="Georgia" w:eastAsia="BatangChe" w:hAnsi="Georgia"/>
          <w:b/>
          <w:i/>
          <w:sz w:val="36"/>
        </w:rPr>
        <w:t xml:space="preserve">– задания в </w:t>
      </w:r>
      <w:r w:rsidRPr="00BF6E72">
        <w:rPr>
          <w:rFonts w:ascii="Georgia" w:eastAsia="BatangChe" w:hAnsi="Georgia"/>
          <w:b/>
          <w:i/>
          <w:color w:val="000000" w:themeColor="text1"/>
          <w:sz w:val="36"/>
        </w:rPr>
        <w:t>«Магазине одежды»</w:t>
      </w:r>
      <w:r>
        <w:rPr>
          <w:rFonts w:ascii="Georgia" w:eastAsia="BatangChe" w:hAnsi="Georgia"/>
          <w:b/>
          <w:i/>
          <w:sz w:val="36"/>
        </w:rPr>
        <w:t>,</w:t>
      </w:r>
    </w:p>
    <w:p w:rsidR="00B74664" w:rsidRDefault="00B74664" w:rsidP="00B74664">
      <w:pPr>
        <w:pStyle w:val="a3"/>
        <w:tabs>
          <w:tab w:val="left" w:pos="4410"/>
        </w:tabs>
        <w:ind w:left="1004"/>
        <w:rPr>
          <w:rFonts w:ascii="Georgia" w:eastAsia="BatangChe" w:hAnsi="Georgia"/>
          <w:b/>
          <w:i/>
          <w:sz w:val="36"/>
        </w:rPr>
      </w:pPr>
      <w:proofErr w:type="gramStart"/>
      <w:r w:rsidRPr="00BF6E72">
        <w:rPr>
          <w:rFonts w:ascii="Georgia" w:eastAsia="BatangChe" w:hAnsi="Georgia"/>
          <w:b/>
          <w:i/>
          <w:color w:val="FFFF00"/>
          <w:sz w:val="36"/>
        </w:rPr>
        <w:t>Жёлтый</w:t>
      </w:r>
      <w:proofErr w:type="gramEnd"/>
      <w:r>
        <w:rPr>
          <w:rFonts w:ascii="Georgia" w:eastAsia="BatangChe" w:hAnsi="Georgia"/>
          <w:b/>
          <w:i/>
          <w:sz w:val="36"/>
        </w:rPr>
        <w:t xml:space="preserve"> – задания в «Магазине тканей»,</w:t>
      </w:r>
    </w:p>
    <w:p w:rsidR="00B74664" w:rsidRDefault="00B74664" w:rsidP="00B74664">
      <w:pPr>
        <w:pStyle w:val="a3"/>
        <w:tabs>
          <w:tab w:val="left" w:pos="4410"/>
        </w:tabs>
        <w:ind w:left="1004"/>
        <w:rPr>
          <w:rFonts w:ascii="Georgia" w:eastAsia="BatangChe" w:hAnsi="Georgia"/>
          <w:b/>
          <w:i/>
          <w:sz w:val="36"/>
        </w:rPr>
      </w:pPr>
      <w:r w:rsidRPr="00BF6E72">
        <w:rPr>
          <w:rFonts w:ascii="Georgia" w:eastAsia="BatangChe" w:hAnsi="Georgia"/>
          <w:b/>
          <w:i/>
          <w:color w:val="0070C0"/>
          <w:sz w:val="36"/>
        </w:rPr>
        <w:t xml:space="preserve">Синий </w:t>
      </w:r>
      <w:r>
        <w:rPr>
          <w:rFonts w:ascii="Georgia" w:eastAsia="BatangChe" w:hAnsi="Georgia"/>
          <w:b/>
          <w:i/>
          <w:sz w:val="36"/>
        </w:rPr>
        <w:t>– задания в «Химчистке»,</w:t>
      </w:r>
      <w:r>
        <w:rPr>
          <w:rFonts w:ascii="Georgia" w:eastAsia="BatangChe" w:hAnsi="Georgia"/>
          <w:b/>
          <w:i/>
          <w:sz w:val="36"/>
        </w:rPr>
        <w:br/>
      </w:r>
      <w:r w:rsidRPr="00BF6E72">
        <w:rPr>
          <w:rFonts w:ascii="Georgia" w:eastAsia="BatangChe" w:hAnsi="Georgia"/>
          <w:b/>
          <w:i/>
          <w:color w:val="92D050"/>
          <w:sz w:val="36"/>
        </w:rPr>
        <w:t xml:space="preserve">Зелёный </w:t>
      </w:r>
      <w:r>
        <w:rPr>
          <w:rFonts w:ascii="Georgia" w:eastAsia="BatangChe" w:hAnsi="Georgia"/>
          <w:b/>
          <w:i/>
          <w:sz w:val="36"/>
        </w:rPr>
        <w:t xml:space="preserve">– если выпала «скамейка» </w:t>
      </w:r>
      <w:proofErr w:type="gramStart"/>
      <w:r>
        <w:rPr>
          <w:rFonts w:ascii="Georgia" w:eastAsia="BatangChe" w:hAnsi="Georgia"/>
          <w:b/>
          <w:i/>
          <w:sz w:val="36"/>
        </w:rPr>
        <w:t>-п</w:t>
      </w:r>
      <w:proofErr w:type="gramEnd"/>
      <w:r>
        <w:rPr>
          <w:rFonts w:ascii="Georgia" w:eastAsia="BatangChe" w:hAnsi="Georgia"/>
          <w:b/>
          <w:i/>
          <w:sz w:val="36"/>
        </w:rPr>
        <w:t>ропустить 2 хода, если «дерево» - один ход</w:t>
      </w:r>
      <w:r w:rsidR="00BF6E72">
        <w:rPr>
          <w:rFonts w:ascii="Georgia" w:eastAsia="BatangChe" w:hAnsi="Georgia"/>
          <w:b/>
          <w:i/>
          <w:sz w:val="36"/>
        </w:rPr>
        <w:t>(заданий не имеет)</w:t>
      </w:r>
      <w:r>
        <w:rPr>
          <w:rFonts w:ascii="Georgia" w:eastAsia="BatangChe" w:hAnsi="Georgia"/>
          <w:b/>
          <w:i/>
          <w:sz w:val="36"/>
        </w:rPr>
        <w:t>,</w:t>
      </w:r>
    </w:p>
    <w:p w:rsidR="00B74664" w:rsidRDefault="00B74664" w:rsidP="00B74664">
      <w:pPr>
        <w:pStyle w:val="a3"/>
        <w:tabs>
          <w:tab w:val="left" w:pos="4410"/>
        </w:tabs>
        <w:ind w:left="1004"/>
        <w:rPr>
          <w:rFonts w:ascii="Georgia" w:eastAsia="BatangChe" w:hAnsi="Georgia"/>
          <w:b/>
          <w:i/>
          <w:sz w:val="36"/>
        </w:rPr>
      </w:pPr>
      <w:r>
        <w:rPr>
          <w:rFonts w:ascii="Georgia" w:eastAsia="BatangChe" w:hAnsi="Georgia"/>
          <w:b/>
          <w:i/>
          <w:sz w:val="36"/>
        </w:rPr>
        <w:t>Чёрный – задание «Кот в мешке»;</w:t>
      </w:r>
    </w:p>
    <w:p w:rsidR="00B74664" w:rsidRDefault="00BF6E72" w:rsidP="00B74664">
      <w:pPr>
        <w:pStyle w:val="a3"/>
        <w:numPr>
          <w:ilvl w:val="0"/>
          <w:numId w:val="1"/>
        </w:num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 w:rsidRPr="00BF6E72">
        <w:rPr>
          <w:rFonts w:ascii="Georgia" w:eastAsia="BatangChe" w:hAnsi="Georgia"/>
          <w:b/>
          <w:i/>
          <w:sz w:val="36"/>
        </w:rPr>
        <w:t xml:space="preserve">Попадая на клеточку, берём вопрос из колоды соответствующего цвета и даём на него ответ, если ответили правильно – остаёмся на месте, если не правильно, то берём чёрную фишку (как набирается 3 чёрные фишки, участник возвращается назад – в </w:t>
      </w:r>
      <w:r>
        <w:rPr>
          <w:rFonts w:ascii="Georgia" w:eastAsia="BatangChe" w:hAnsi="Georgia"/>
          <w:b/>
          <w:i/>
          <w:sz w:val="36"/>
        </w:rPr>
        <w:t>школу)</w:t>
      </w:r>
      <w:r w:rsidR="004579BC">
        <w:rPr>
          <w:rFonts w:ascii="Georgia" w:eastAsia="BatangChe" w:hAnsi="Georgia"/>
          <w:b/>
          <w:i/>
          <w:sz w:val="36"/>
        </w:rPr>
        <w:t xml:space="preserve"> и складывает вопрос на дно колоды</w:t>
      </w:r>
      <w:r>
        <w:rPr>
          <w:rFonts w:ascii="Georgia" w:eastAsia="BatangChe" w:hAnsi="Georgia"/>
          <w:b/>
          <w:i/>
          <w:sz w:val="36"/>
        </w:rPr>
        <w:t>;</w:t>
      </w:r>
    </w:p>
    <w:p w:rsidR="00BF6E72" w:rsidRDefault="00BF6E72" w:rsidP="00B74664">
      <w:pPr>
        <w:pStyle w:val="a3"/>
        <w:numPr>
          <w:ilvl w:val="0"/>
          <w:numId w:val="1"/>
        </w:num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>
        <w:rPr>
          <w:rFonts w:ascii="Georgia" w:eastAsia="BatangChe" w:hAnsi="Georgia"/>
          <w:b/>
          <w:i/>
          <w:sz w:val="36"/>
        </w:rPr>
        <w:t>Побеждает тот участник, кто первый дойдёт до финиша.</w:t>
      </w:r>
    </w:p>
    <w:p w:rsidR="00BF6E72" w:rsidRDefault="00BF6E72" w:rsidP="00FC13F8">
      <w:pPr>
        <w:tabs>
          <w:tab w:val="left" w:pos="4410"/>
        </w:tabs>
        <w:rPr>
          <w:rFonts w:ascii="Georgia" w:eastAsia="BatangChe" w:hAnsi="Georgia"/>
          <w:b/>
          <w:i/>
          <w:sz w:val="36"/>
        </w:rPr>
      </w:pPr>
    </w:p>
    <w:p w:rsidR="00804FB0" w:rsidRDefault="00804FB0" w:rsidP="00FC13F8">
      <w:pPr>
        <w:tabs>
          <w:tab w:val="left" w:pos="4410"/>
        </w:tabs>
        <w:rPr>
          <w:rFonts w:ascii="Georgia" w:eastAsia="BatangChe" w:hAnsi="Georgia"/>
          <w:b/>
          <w:i/>
          <w:sz w:val="36"/>
        </w:rPr>
      </w:pPr>
    </w:p>
    <w:p w:rsidR="00804FB0" w:rsidRDefault="00804FB0" w:rsidP="00FC13F8">
      <w:pPr>
        <w:tabs>
          <w:tab w:val="left" w:pos="4410"/>
        </w:tabs>
        <w:rPr>
          <w:rFonts w:ascii="Georgia" w:eastAsia="BatangChe" w:hAnsi="Georgia"/>
          <w:b/>
          <w:i/>
          <w:sz w:val="36"/>
        </w:rPr>
      </w:pPr>
    </w:p>
    <w:p w:rsidR="00E36462" w:rsidRDefault="00E36462" w:rsidP="00BF6E72">
      <w:p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</w:p>
    <w:p w:rsidR="00FC13F8" w:rsidRDefault="00FC13F8" w:rsidP="00BF6E72">
      <w:p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>
        <w:rPr>
          <w:rFonts w:ascii="Georgia" w:eastAsia="BatangChe" w:hAnsi="Georgia"/>
          <w:b/>
          <w:i/>
          <w:sz w:val="36"/>
        </w:rPr>
        <w:t>Игральный кубик:</w:t>
      </w:r>
    </w:p>
    <w:p w:rsidR="00FC13F8" w:rsidRDefault="004579BC" w:rsidP="004579BC">
      <w:pPr>
        <w:tabs>
          <w:tab w:val="left" w:pos="4410"/>
        </w:tabs>
        <w:jc w:val="right"/>
        <w:rPr>
          <w:rFonts w:ascii="Georgia" w:eastAsia="BatangChe" w:hAnsi="Georgia"/>
          <w:b/>
          <w:i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F99182" wp14:editId="5A4FFA46">
            <wp:simplePos x="0" y="0"/>
            <wp:positionH relativeFrom="column">
              <wp:posOffset>635635</wp:posOffset>
            </wp:positionH>
            <wp:positionV relativeFrom="paragraph">
              <wp:posOffset>16510</wp:posOffset>
            </wp:positionV>
            <wp:extent cx="1419225" cy="1182370"/>
            <wp:effectExtent l="0" t="0" r="9525" b="0"/>
            <wp:wrapTight wrapText="bothSides">
              <wp:wrapPolygon edited="0">
                <wp:start x="0" y="0"/>
                <wp:lineTo x="0" y="21229"/>
                <wp:lineTo x="21455" y="21229"/>
                <wp:lineTo x="21455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3F8" w:rsidRDefault="00BB33C0" w:rsidP="004579BC">
      <w:pPr>
        <w:tabs>
          <w:tab w:val="left" w:pos="4410"/>
        </w:tabs>
        <w:jc w:val="right"/>
        <w:rPr>
          <w:rFonts w:ascii="Georgia" w:eastAsia="BatangChe" w:hAnsi="Georgia"/>
          <w:b/>
          <w:i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E9048" wp14:editId="60C1C889">
                <wp:simplePos x="0" y="0"/>
                <wp:positionH relativeFrom="column">
                  <wp:posOffset>2328545</wp:posOffset>
                </wp:positionH>
                <wp:positionV relativeFrom="paragraph">
                  <wp:posOffset>-2540</wp:posOffset>
                </wp:positionV>
                <wp:extent cx="4203065" cy="368300"/>
                <wp:effectExtent l="0" t="0" r="26035" b="1270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06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9BC" w:rsidRPr="00BB33C0" w:rsidRDefault="00BB33C0" w:rsidP="00BB33C0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</w:pPr>
                            <w:r w:rsidRPr="00BB33C0"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  <w:t>Кинь кубик ещё раз!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83.35pt;margin-top:-.2pt;width:330.95pt;height:2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" fillcolor="white [3201]" strokeweight=".5pt">
                <v:textbox>
                  <w:txbxContent>
                    <w:p w:rsidR="004579BC" w:rsidRPr="00BB33C0" w:rsidRDefault="00BB33C0" w:rsidP="00BB33C0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</w:pPr>
                      <w:r w:rsidRPr="00BB33C0"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  <w:t>Кинь кубик ещё раз!</w:t>
                      </w:r>
                    </w:p>
                  </w:txbxContent>
                </v:textbox>
              </v:shape>
            </w:pict>
          </mc:Fallback>
        </mc:AlternateContent>
      </w:r>
    </w:p>
    <w:p w:rsidR="007F00D2" w:rsidRDefault="004579BC" w:rsidP="00BF6E72">
      <w:pPr>
        <w:tabs>
          <w:tab w:val="left" w:pos="4410"/>
        </w:tabs>
        <w:jc w:val="center"/>
        <w:rPr>
          <w:rFonts w:ascii="Georgia" w:eastAsia="BatangChe" w:hAnsi="Georgia"/>
          <w:b/>
          <w:i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1987370</wp:posOffset>
                </wp:positionH>
                <wp:positionV relativeFrom="paragraph">
                  <wp:posOffset>598284</wp:posOffset>
                </wp:positionV>
                <wp:extent cx="4544695" cy="900752"/>
                <wp:effectExtent l="0" t="0" r="27305" b="1397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900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9BC" w:rsidRPr="004579BC" w:rsidRDefault="004579BC" w:rsidP="004579BC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</w:pPr>
                            <w:r w:rsidRPr="004579BC"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  <w:t>Два хода назад!</w:t>
                            </w:r>
                          </w:p>
                          <w:p w:rsidR="004579BC" w:rsidRPr="004579BC" w:rsidRDefault="004579BC" w:rsidP="004579BC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4579BC">
                              <w:rPr>
                                <w:rFonts w:ascii="Georgia" w:hAnsi="Georgia"/>
                                <w:sz w:val="28"/>
                              </w:rPr>
                              <w:t>Игрок делает два хода назад.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7" type="#_x0000_t202" style="position:absolute;left:0;text-align:left;margin-left:156.5pt;margin-top:47.1pt;width:357.85pt;height:7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" fillcolor="white [3201]" strokeweight=".5pt">
                <v:textbox>
                  <w:txbxContent>
                    <w:p w:rsidR="004579BC" w:rsidRPr="004579BC" w:rsidRDefault="004579BC" w:rsidP="004579BC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</w:pPr>
                      <w:r w:rsidRPr="004579BC"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  <w:t>Два хода назад!</w:t>
                      </w:r>
                    </w:p>
                    <w:p w:rsidR="004579BC" w:rsidRPr="004579BC" w:rsidRDefault="004579BC" w:rsidP="004579BC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sz w:val="28"/>
                        </w:rPr>
                      </w:pPr>
                      <w:r w:rsidRPr="004579BC">
                        <w:rPr>
                          <w:rFonts w:ascii="Georgia" w:hAnsi="Georgia"/>
                          <w:sz w:val="28"/>
                        </w:rPr>
                        <w:t>Игрок делает два хода назад.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D1E29" wp14:editId="7CBACC28">
                <wp:simplePos x="0" y="0"/>
                <wp:positionH relativeFrom="column">
                  <wp:posOffset>1987370</wp:posOffset>
                </wp:positionH>
                <wp:positionV relativeFrom="paragraph">
                  <wp:posOffset>1935764</wp:posOffset>
                </wp:positionV>
                <wp:extent cx="4544704" cy="1091821"/>
                <wp:effectExtent l="0" t="0" r="27305" b="133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704" cy="109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9BC" w:rsidRPr="004579BC" w:rsidRDefault="004579BC" w:rsidP="004579BC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</w:pPr>
                            <w:r w:rsidRPr="004579BC"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  <w:t>Воспользуйся подсказкой и загляни в пособие</w:t>
                            </w:r>
                            <w:r w:rsidR="00BB33C0"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  <w:t xml:space="preserve"> на следующих ходах</w:t>
                            </w:r>
                            <w:r w:rsidRPr="004579BC"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  <w:t>!</w:t>
                            </w:r>
                          </w:p>
                          <w:p w:rsidR="004579BC" w:rsidRPr="004579BC" w:rsidRDefault="004579BC" w:rsidP="004579BC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4579BC">
                              <w:rPr>
                                <w:rFonts w:ascii="Georgia" w:hAnsi="Georgia"/>
                                <w:sz w:val="28"/>
                              </w:rPr>
                              <w:t>Игрок берёт фишку с книгой и может ей воспользоваться в последующих ходах.</w:t>
                            </w:r>
                          </w:p>
                          <w:p w:rsidR="004579BC" w:rsidRDefault="00457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156.5pt;margin-top:152.4pt;width:357.85pt;height:8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" fillcolor="white [3201]" strokeweight=".5pt">
                <v:textbox>
                  <w:txbxContent>
                    <w:p w:rsidR="004579BC" w:rsidRPr="004579BC" w:rsidRDefault="004579BC" w:rsidP="004579BC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</w:pPr>
                      <w:r w:rsidRPr="004579BC"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  <w:t>Воспользуйся подсказкой и загляни в пособие</w:t>
                      </w:r>
                      <w:r w:rsidR="00BB33C0"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  <w:t xml:space="preserve"> на следующих ходах</w:t>
                      </w:r>
                      <w:r w:rsidRPr="004579BC">
                        <w:rPr>
                          <w:rFonts w:ascii="Georgia" w:hAnsi="Georgia"/>
                          <w:b/>
                          <w:color w:val="FF0000"/>
                          <w:sz w:val="28"/>
                        </w:rPr>
                        <w:t>!</w:t>
                      </w:r>
                    </w:p>
                    <w:p w:rsidR="004579BC" w:rsidRPr="004579BC" w:rsidRDefault="004579BC" w:rsidP="004579BC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sz w:val="28"/>
                        </w:rPr>
                      </w:pPr>
                      <w:r w:rsidRPr="004579BC">
                        <w:rPr>
                          <w:rFonts w:ascii="Georgia" w:hAnsi="Georgia"/>
                          <w:sz w:val="28"/>
                        </w:rPr>
                        <w:t>Игрок берёт фишку с книгой и может ей воспользоваться в последующих ходах.</w:t>
                      </w:r>
                    </w:p>
                    <w:p w:rsidR="004579BC" w:rsidRDefault="004579BC"/>
                  </w:txbxContent>
                </v:textbox>
              </v:shape>
            </w:pict>
          </mc:Fallback>
        </mc:AlternateContent>
      </w:r>
      <w:r w:rsidR="00804FB0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1675765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FB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529590</wp:posOffset>
            </wp:positionV>
            <wp:extent cx="1146175" cy="1146175"/>
            <wp:effectExtent l="0" t="0" r="0" b="0"/>
            <wp:wrapTight wrapText="bothSides">
              <wp:wrapPolygon edited="0">
                <wp:start x="0" y="0"/>
                <wp:lineTo x="0" y="21181"/>
                <wp:lineTo x="21181" y="21181"/>
                <wp:lineTo x="21181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7F00D2" w:rsidRPr="007F00D2" w:rsidRDefault="007F00D2" w:rsidP="007F00D2">
      <w:pPr>
        <w:rPr>
          <w:rFonts w:ascii="Georgia" w:eastAsia="BatangChe" w:hAnsi="Georgia"/>
          <w:sz w:val="36"/>
        </w:rPr>
      </w:pPr>
    </w:p>
    <w:p w:rsidR="00BF6E7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  <w:r>
        <w:rPr>
          <w:rFonts w:ascii="Georgia" w:eastAsia="BatangChe" w:hAnsi="Georgia"/>
          <w:sz w:val="36"/>
        </w:rPr>
        <w:tab/>
      </w: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7F00D2" w:rsidRDefault="007F00D2" w:rsidP="007F00D2">
      <w:pPr>
        <w:tabs>
          <w:tab w:val="left" w:pos="6147"/>
        </w:tabs>
        <w:rPr>
          <w:rFonts w:ascii="Georgia" w:eastAsia="BatangChe" w:hAnsi="Georgia"/>
          <w:sz w:val="36"/>
        </w:rPr>
      </w:pPr>
    </w:p>
    <w:p w:rsidR="00B37BBF" w:rsidRDefault="00B37BBF" w:rsidP="007F00D2">
      <w:pPr>
        <w:tabs>
          <w:tab w:val="left" w:pos="6147"/>
        </w:tabs>
        <w:ind w:left="426"/>
        <w:jc w:val="center"/>
        <w:rPr>
          <w:rFonts w:ascii="Georgia" w:eastAsia="BatangChe" w:hAnsi="Georgia"/>
          <w:sz w:val="36"/>
        </w:rPr>
      </w:pPr>
    </w:p>
    <w:p w:rsidR="007F00D2" w:rsidRPr="00B37BBF" w:rsidRDefault="007F00D2" w:rsidP="007F00D2">
      <w:pPr>
        <w:tabs>
          <w:tab w:val="left" w:pos="6147"/>
        </w:tabs>
        <w:ind w:left="426"/>
        <w:jc w:val="center"/>
        <w:rPr>
          <w:rFonts w:ascii="Georgia" w:eastAsia="BatangChe" w:hAnsi="Georgia"/>
          <w:b/>
          <w:i/>
          <w:sz w:val="36"/>
        </w:rPr>
      </w:pPr>
      <w:r w:rsidRPr="00B37BBF">
        <w:rPr>
          <w:rFonts w:ascii="Georgia" w:eastAsia="BatangChe" w:hAnsi="Georgia"/>
          <w:b/>
          <w:i/>
          <w:sz w:val="36"/>
        </w:rPr>
        <w:t>Ответы на вопросы:</w:t>
      </w:r>
    </w:p>
    <w:p w:rsidR="00B37BBF" w:rsidRDefault="00B37BBF" w:rsidP="00B37BBF">
      <w:pPr>
        <w:tabs>
          <w:tab w:val="left" w:pos="6147"/>
        </w:tabs>
        <w:ind w:left="426"/>
        <w:jc w:val="center"/>
        <w:rPr>
          <w:rFonts w:ascii="Georgia" w:eastAsia="BatangChe" w:hAnsi="Georgia"/>
          <w:sz w:val="36"/>
        </w:rPr>
      </w:pPr>
      <w:r w:rsidRPr="00B37BBF">
        <w:rPr>
          <w:rFonts w:ascii="Georgia" w:eastAsia="BatangChe" w:hAnsi="Georgia"/>
          <w:sz w:val="36"/>
        </w:rPr>
        <w:t>ОТВЕТЫ МАГАЗИН ОДЕЖДЫ: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Вискоза 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Нитрон 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Капрон 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Ацетатное волокно хорошо растворяется при контакте ацетоном, поэтому при выведении пятна краски им лучше не пользоваться.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Нейлон 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Триацетат 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Полиэстер 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Ацетат</w:t>
      </w:r>
    </w:p>
    <w:p w:rsidR="00BB33C0" w:rsidRDefault="00BB33C0" w:rsidP="00BB33C0">
      <w:pPr>
        <w:pStyle w:val="a3"/>
        <w:numPr>
          <w:ilvl w:val="0"/>
          <w:numId w:val="8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Нейлон </w:t>
      </w:r>
    </w:p>
    <w:p w:rsidR="00BB33C0" w:rsidRPr="00BB33C0" w:rsidRDefault="00BB33C0" w:rsidP="00BB33C0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Акрил</w:t>
      </w:r>
    </w:p>
    <w:p w:rsidR="00B37BBF" w:rsidRPr="00B37BBF" w:rsidRDefault="00B37BBF" w:rsidP="00B37BBF">
      <w:pPr>
        <w:tabs>
          <w:tab w:val="left" w:pos="6147"/>
        </w:tabs>
        <w:jc w:val="center"/>
        <w:rPr>
          <w:rFonts w:ascii="Georgia" w:eastAsia="BatangChe" w:hAnsi="Georgia"/>
          <w:sz w:val="36"/>
        </w:rPr>
      </w:pPr>
      <w:r w:rsidRPr="00B37BBF">
        <w:rPr>
          <w:rFonts w:ascii="Georgia" w:eastAsia="BatangChe" w:hAnsi="Georgia"/>
          <w:sz w:val="36"/>
        </w:rPr>
        <w:t>ОТВЕТЫ МАГАЗИН ТКАНЕЙ:</w:t>
      </w:r>
    </w:p>
    <w:p w:rsidR="00B37BBF" w:rsidRPr="00BB33C0" w:rsidRDefault="00B37BBF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Акрил</w:t>
      </w:r>
    </w:p>
    <w:p w:rsidR="00B37BBF" w:rsidRPr="00BB33C0" w:rsidRDefault="00B37BBF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Полиэстер</w:t>
      </w:r>
    </w:p>
    <w:p w:rsidR="00B37BBF" w:rsidRPr="00BB33C0" w:rsidRDefault="00B37BBF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proofErr w:type="spellStart"/>
      <w:r w:rsidRPr="00BB33C0">
        <w:rPr>
          <w:rFonts w:ascii="Georgia" w:eastAsia="BatangChe" w:hAnsi="Georgia"/>
          <w:sz w:val="36"/>
        </w:rPr>
        <w:t>Эластан</w:t>
      </w:r>
      <w:proofErr w:type="spellEnd"/>
      <w:r w:rsidRPr="00BB33C0">
        <w:rPr>
          <w:rFonts w:ascii="Georgia" w:eastAsia="BatangChe" w:hAnsi="Georgia"/>
          <w:sz w:val="36"/>
        </w:rPr>
        <w:t xml:space="preserve"> </w:t>
      </w:r>
    </w:p>
    <w:p w:rsidR="00B37BBF" w:rsidRPr="00BB33C0" w:rsidRDefault="00B37BBF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Триацетат</w:t>
      </w:r>
    </w:p>
    <w:p w:rsidR="00B37BBF" w:rsidRPr="00BB33C0" w:rsidRDefault="00B37BBF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proofErr w:type="spellStart"/>
      <w:r w:rsidRPr="00BB33C0">
        <w:rPr>
          <w:rFonts w:ascii="Georgia" w:eastAsia="BatangChe" w:hAnsi="Georgia"/>
          <w:sz w:val="36"/>
        </w:rPr>
        <w:t>Дублерин</w:t>
      </w:r>
      <w:proofErr w:type="spellEnd"/>
    </w:p>
    <w:p w:rsidR="00B37BBF" w:rsidRPr="00BB33C0" w:rsidRDefault="00B37BBF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Капрон</w:t>
      </w:r>
    </w:p>
    <w:p w:rsidR="00BB33C0" w:rsidRPr="00BB33C0" w:rsidRDefault="00BB33C0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Ацетат </w:t>
      </w:r>
    </w:p>
    <w:p w:rsidR="00BB33C0" w:rsidRPr="00BB33C0" w:rsidRDefault="00BB33C0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Древесная целлюлоза</w:t>
      </w:r>
    </w:p>
    <w:p w:rsidR="00BB33C0" w:rsidRDefault="00BB33C0" w:rsidP="00BB33C0">
      <w:pPr>
        <w:pStyle w:val="a3"/>
        <w:numPr>
          <w:ilvl w:val="0"/>
          <w:numId w:val="9"/>
        </w:numPr>
        <w:tabs>
          <w:tab w:val="left" w:pos="6147"/>
        </w:tabs>
        <w:rPr>
          <w:rFonts w:ascii="Georgia" w:eastAsia="BatangChe" w:hAnsi="Georgia"/>
          <w:sz w:val="36"/>
        </w:rPr>
      </w:pPr>
      <w:proofErr w:type="gramStart"/>
      <w:r w:rsidRPr="00BB33C0">
        <w:rPr>
          <w:rFonts w:ascii="Georgia" w:eastAsia="BatangChe" w:hAnsi="Georgia"/>
          <w:sz w:val="36"/>
        </w:rPr>
        <w:t>Устойчива</w:t>
      </w:r>
      <w:proofErr w:type="gramEnd"/>
      <w:r w:rsidRPr="00BB33C0">
        <w:rPr>
          <w:rFonts w:ascii="Georgia" w:eastAsia="BatangChe" w:hAnsi="Georgia"/>
          <w:sz w:val="36"/>
        </w:rPr>
        <w:t xml:space="preserve"> к солнечному свету,  водонепроницаема.  Материалом может служить </w:t>
      </w:r>
      <w:proofErr w:type="spellStart"/>
      <w:r w:rsidRPr="00BB33C0">
        <w:rPr>
          <w:rFonts w:ascii="Georgia" w:eastAsia="BatangChe" w:hAnsi="Georgia"/>
          <w:sz w:val="36"/>
        </w:rPr>
        <w:t>эластан</w:t>
      </w:r>
      <w:proofErr w:type="spellEnd"/>
      <w:r w:rsidRPr="00BB33C0">
        <w:rPr>
          <w:rFonts w:ascii="Georgia" w:eastAsia="BatangChe" w:hAnsi="Georgia"/>
          <w:sz w:val="36"/>
        </w:rPr>
        <w:t>/капрон/нейлон</w:t>
      </w:r>
    </w:p>
    <w:p w:rsidR="00BB33C0" w:rsidRPr="00BB33C0" w:rsidRDefault="00BB33C0" w:rsidP="00BB33C0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Нейлон</w:t>
      </w:r>
    </w:p>
    <w:p w:rsidR="00BB33C0" w:rsidRDefault="00BB33C0" w:rsidP="00B37BBF">
      <w:pPr>
        <w:tabs>
          <w:tab w:val="left" w:pos="6147"/>
        </w:tabs>
        <w:jc w:val="center"/>
        <w:rPr>
          <w:rFonts w:ascii="Georgia" w:eastAsia="BatangChe" w:hAnsi="Georgia"/>
          <w:sz w:val="36"/>
        </w:rPr>
      </w:pPr>
    </w:p>
    <w:p w:rsidR="00BB33C0" w:rsidRDefault="00BB33C0" w:rsidP="00B37BBF">
      <w:pPr>
        <w:tabs>
          <w:tab w:val="left" w:pos="6147"/>
        </w:tabs>
        <w:jc w:val="center"/>
        <w:rPr>
          <w:rFonts w:ascii="Georgia" w:eastAsia="BatangChe" w:hAnsi="Georgia"/>
          <w:sz w:val="36"/>
        </w:rPr>
      </w:pPr>
    </w:p>
    <w:p w:rsidR="00A31F5E" w:rsidRDefault="00A31F5E" w:rsidP="00B37BBF">
      <w:pPr>
        <w:tabs>
          <w:tab w:val="left" w:pos="6147"/>
        </w:tabs>
        <w:jc w:val="center"/>
        <w:rPr>
          <w:rFonts w:ascii="Georgia" w:eastAsia="BatangChe" w:hAnsi="Georgia"/>
          <w:sz w:val="36"/>
        </w:rPr>
      </w:pPr>
    </w:p>
    <w:p w:rsidR="00B37BBF" w:rsidRPr="00B37BBF" w:rsidRDefault="00B37BBF" w:rsidP="00B37BBF">
      <w:pPr>
        <w:tabs>
          <w:tab w:val="left" w:pos="6147"/>
        </w:tabs>
        <w:jc w:val="center"/>
        <w:rPr>
          <w:rFonts w:ascii="Georgia" w:eastAsia="BatangChe" w:hAnsi="Georgia"/>
          <w:sz w:val="36"/>
        </w:rPr>
      </w:pPr>
      <w:r w:rsidRPr="00B37BBF">
        <w:rPr>
          <w:rFonts w:ascii="Georgia" w:eastAsia="BatangChe" w:hAnsi="Georgia"/>
          <w:sz w:val="36"/>
        </w:rPr>
        <w:t>ОТВЕТЫ ХИМЧИСТКА: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В стиральной машине в щадящем режиме при температуре 30–40 °C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Для просушивания развешивают  в вертикальном положении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Отбеливание не допускается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Хранить рекомендуется в хорошо вентилируемом месте, защищенном от влаги и света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Допускается отжим на средних оборотах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Утюжить можно при низкой температуре через влажную марлю.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 xml:space="preserve">Вискозу нельзя тереть, выкручивать и тем более отжимать в центрифуге. Изделия из вискозы можно повесить для сушки, не отжимая, или можно закатать в простыню и осторожно отжать. 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Не допускается. Сушить только в расправленном виде.</w:t>
      </w:r>
    </w:p>
    <w:p w:rsidR="00BB33C0" w:rsidRPr="00BB33C0" w:rsidRDefault="00BB33C0" w:rsidP="00BB33C0">
      <w:pPr>
        <w:pStyle w:val="a3"/>
        <w:numPr>
          <w:ilvl w:val="1"/>
          <w:numId w:val="11"/>
        </w:numPr>
        <w:tabs>
          <w:tab w:val="left" w:pos="6147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Сушить лучше на горизонтальной поверхности. Не следует выкручивать.</w:t>
      </w:r>
    </w:p>
    <w:p w:rsidR="00B37BBF" w:rsidRDefault="00BB33C0" w:rsidP="00BB33C0">
      <w:pPr>
        <w:pStyle w:val="a3"/>
        <w:numPr>
          <w:ilvl w:val="1"/>
          <w:numId w:val="11"/>
        </w:numPr>
        <w:tabs>
          <w:tab w:val="left" w:pos="993"/>
        </w:tabs>
        <w:ind w:left="851" w:hanging="425"/>
        <w:rPr>
          <w:rFonts w:ascii="Georgia" w:eastAsia="BatangChe" w:hAnsi="Georgia"/>
          <w:sz w:val="36"/>
        </w:rPr>
      </w:pPr>
      <w:r w:rsidRPr="00BB33C0">
        <w:rPr>
          <w:rFonts w:ascii="Georgia" w:eastAsia="BatangChe" w:hAnsi="Georgia"/>
          <w:sz w:val="36"/>
        </w:rPr>
        <w:t>Не допускается.</w:t>
      </w: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p w:rsidR="00D378D6" w:rsidRPr="00D378D6" w:rsidRDefault="00D378D6" w:rsidP="00D378D6">
      <w:pPr>
        <w:tabs>
          <w:tab w:val="left" w:pos="993"/>
        </w:tabs>
        <w:rPr>
          <w:rFonts w:ascii="Georgia" w:eastAsia="BatangChe" w:hAnsi="Georgia"/>
          <w:sz w:val="36"/>
        </w:rPr>
      </w:pPr>
    </w:p>
    <w:sectPr w:rsidR="00D378D6" w:rsidRPr="00D378D6" w:rsidSect="00804FB0">
      <w:type w:val="continuous"/>
      <w:pgSz w:w="11906" w:h="16838" w:code="9"/>
      <w:pgMar w:top="851" w:right="851" w:bottom="425" w:left="56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7F3C"/>
      </v:shape>
    </w:pict>
  </w:numPicBullet>
  <w:numPicBullet w:numPicBulletId="1">
    <w:pict>
      <v:shape id="_x0000_i1029" type="#_x0000_t75" style="width:10.75pt;height:8.6pt" o:bullet="t">
        <v:imagedata r:id="rId2" o:title="BD21299_"/>
      </v:shape>
    </w:pict>
  </w:numPicBullet>
  <w:abstractNum w:abstractNumId="0">
    <w:nsid w:val="00C9529D"/>
    <w:multiLevelType w:val="hybridMultilevel"/>
    <w:tmpl w:val="11E02296"/>
    <w:lvl w:ilvl="0" w:tplc="9BBE32A4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F8E5C8B"/>
    <w:multiLevelType w:val="hybridMultilevel"/>
    <w:tmpl w:val="184C7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618A834">
      <w:start w:val="1"/>
      <w:numFmt w:val="decimal"/>
      <w:lvlText w:val="%2."/>
      <w:lvlJc w:val="left"/>
      <w:pPr>
        <w:ind w:left="7230" w:hanging="61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1EC1"/>
    <w:multiLevelType w:val="hybridMultilevel"/>
    <w:tmpl w:val="1602B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954"/>
    <w:multiLevelType w:val="hybridMultilevel"/>
    <w:tmpl w:val="D72E95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F041090"/>
    <w:multiLevelType w:val="hybridMultilevel"/>
    <w:tmpl w:val="3DE62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53745"/>
    <w:multiLevelType w:val="hybridMultilevel"/>
    <w:tmpl w:val="45CAD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E27B1"/>
    <w:multiLevelType w:val="hybridMultilevel"/>
    <w:tmpl w:val="9DA66AFA"/>
    <w:lvl w:ilvl="0" w:tplc="E4702BE6">
      <w:start w:val="1"/>
      <w:numFmt w:val="bullet"/>
      <w:lvlText w:val=""/>
      <w:lvlPicBulletId w:val="1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75A5074F"/>
    <w:multiLevelType w:val="hybridMultilevel"/>
    <w:tmpl w:val="1C84346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76AF742B"/>
    <w:multiLevelType w:val="hybridMultilevel"/>
    <w:tmpl w:val="24C04F4A"/>
    <w:lvl w:ilvl="0" w:tplc="9BBE32A4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AE0189"/>
    <w:multiLevelType w:val="hybridMultilevel"/>
    <w:tmpl w:val="3572A19E"/>
    <w:lvl w:ilvl="0" w:tplc="9BBE32A4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71D2D"/>
    <w:multiLevelType w:val="hybridMultilevel"/>
    <w:tmpl w:val="1960DFCE"/>
    <w:lvl w:ilvl="0" w:tplc="9BBE32A4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A1"/>
    <w:rsid w:val="0009664A"/>
    <w:rsid w:val="004579BC"/>
    <w:rsid w:val="00472EB7"/>
    <w:rsid w:val="007F00D2"/>
    <w:rsid w:val="00804FB0"/>
    <w:rsid w:val="00866CA1"/>
    <w:rsid w:val="00876613"/>
    <w:rsid w:val="00A17359"/>
    <w:rsid w:val="00A31F5E"/>
    <w:rsid w:val="00B37BBF"/>
    <w:rsid w:val="00B74664"/>
    <w:rsid w:val="00BB33C0"/>
    <w:rsid w:val="00BF6E72"/>
    <w:rsid w:val="00D37246"/>
    <w:rsid w:val="00D378D6"/>
    <w:rsid w:val="00E36462"/>
    <w:rsid w:val="00F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2024-11-26T07:16:00Z</cp:lastPrinted>
  <dcterms:created xsi:type="dcterms:W3CDTF">2024-11-26T06:15:00Z</dcterms:created>
  <dcterms:modified xsi:type="dcterms:W3CDTF">2024-12-03T06:52:00Z</dcterms:modified>
</cp:coreProperties>
</file>