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924" w:rsidRDefault="00ED3F7B" w:rsidP="00ED3F7B">
      <w:pPr>
        <w:spacing w:after="0" w:line="240" w:lineRule="auto"/>
        <w:ind w:right="1670" w:hanging="28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66290E58" wp14:editId="50182906">
            <wp:extent cx="4286250" cy="2895600"/>
            <wp:effectExtent l="0" t="0" r="0" b="0"/>
            <wp:docPr id="8" name="Рисунок 8" descr="https://pickimage.ru/wp-content/uploads/images/detskie/healthcode/azbukazdorovya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ickimage.ru/wp-content/uploads/images/detskie/healthcode/azbukazdorovya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601" cy="2932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924" w:rsidRDefault="007B2924" w:rsidP="007B2924">
      <w:pPr>
        <w:spacing w:after="0" w:line="240" w:lineRule="auto"/>
        <w:ind w:right="1670" w:hanging="284"/>
        <w:rPr>
          <w:rFonts w:ascii="Times New Roman" w:hAnsi="Times New Roman" w:cs="Times New Roman"/>
          <w:b/>
          <w:sz w:val="40"/>
          <w:szCs w:val="40"/>
        </w:rPr>
      </w:pPr>
    </w:p>
    <w:p w:rsidR="007B2924" w:rsidRDefault="007B2924" w:rsidP="008F6168">
      <w:pPr>
        <w:spacing w:after="0" w:line="240" w:lineRule="auto"/>
        <w:ind w:left="1843" w:right="1670" w:hanging="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59EA">
        <w:rPr>
          <w:rFonts w:ascii="Times New Roman" w:hAnsi="Times New Roman" w:cs="Times New Roman"/>
          <w:b/>
          <w:sz w:val="40"/>
          <w:szCs w:val="40"/>
        </w:rPr>
        <w:t>Азбука здоровья:</w:t>
      </w:r>
      <w:r w:rsidR="00B649F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рабочая </w:t>
      </w:r>
      <w:r w:rsidRPr="009159EA">
        <w:rPr>
          <w:rFonts w:ascii="Times New Roman" w:hAnsi="Times New Roman" w:cs="Times New Roman"/>
          <w:b/>
          <w:sz w:val="40"/>
          <w:szCs w:val="40"/>
        </w:rPr>
        <w:t>программа внеурочной деятельности</w:t>
      </w:r>
    </w:p>
    <w:p w:rsidR="008F6168" w:rsidRDefault="007B2924" w:rsidP="008F6168">
      <w:pPr>
        <w:spacing w:after="0" w:line="240" w:lineRule="auto"/>
        <w:ind w:left="1843" w:right="1670" w:hanging="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59EA">
        <w:rPr>
          <w:rFonts w:ascii="Times New Roman" w:hAnsi="Times New Roman" w:cs="Times New Roman"/>
          <w:b/>
          <w:sz w:val="40"/>
          <w:szCs w:val="40"/>
        </w:rPr>
        <w:t>спортивно-оздоровительного направления</w:t>
      </w:r>
    </w:p>
    <w:p w:rsidR="007B2924" w:rsidRPr="009159EA" w:rsidRDefault="00ED3F7B" w:rsidP="008F6168">
      <w:pPr>
        <w:spacing w:after="0" w:line="240" w:lineRule="auto"/>
        <w:ind w:left="1843" w:right="1670" w:hanging="28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учеников</w:t>
      </w:r>
      <w:r w:rsidR="008F61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2924" w:rsidRPr="009159EA">
        <w:rPr>
          <w:rFonts w:ascii="Times New Roman" w:hAnsi="Times New Roman" w:cs="Times New Roman"/>
          <w:b/>
          <w:sz w:val="40"/>
          <w:szCs w:val="40"/>
        </w:rPr>
        <w:t>первого класса</w:t>
      </w:r>
      <w:r w:rsidR="008F6168">
        <w:rPr>
          <w:rFonts w:ascii="Times New Roman" w:hAnsi="Times New Roman" w:cs="Times New Roman"/>
          <w:b/>
          <w:sz w:val="40"/>
          <w:szCs w:val="40"/>
        </w:rPr>
        <w:t>.</w:t>
      </w:r>
    </w:p>
    <w:p w:rsidR="007B2924" w:rsidRDefault="007B2924" w:rsidP="007B2924">
      <w:pPr>
        <w:spacing w:after="0" w:line="240" w:lineRule="auto"/>
        <w:ind w:right="1670"/>
        <w:jc w:val="right"/>
        <w:rPr>
          <w:rFonts w:ascii="Times New Roman" w:hAnsi="Times New Roman" w:cs="Times New Roman"/>
          <w:sz w:val="28"/>
          <w:szCs w:val="28"/>
        </w:rPr>
      </w:pPr>
    </w:p>
    <w:p w:rsidR="00ED3F7B" w:rsidRDefault="00ED3F7B" w:rsidP="00ED3F7B">
      <w:pPr>
        <w:spacing w:after="0" w:line="240" w:lineRule="auto"/>
        <w:ind w:right="284"/>
        <w:rPr>
          <w:rFonts w:ascii="Times New Roman" w:hAnsi="Times New Roman" w:cs="Times New Roman"/>
          <w:sz w:val="28"/>
          <w:szCs w:val="28"/>
        </w:rPr>
      </w:pPr>
    </w:p>
    <w:p w:rsidR="007B2924" w:rsidRPr="00ED3F7B" w:rsidRDefault="007B2924" w:rsidP="00ED3F7B">
      <w:pPr>
        <w:spacing w:after="0" w:line="240" w:lineRule="auto"/>
        <w:ind w:right="28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D3F7B">
        <w:rPr>
          <w:rFonts w:ascii="Times New Roman" w:hAnsi="Times New Roman" w:cs="Times New Roman"/>
          <w:i/>
          <w:sz w:val="28"/>
          <w:szCs w:val="28"/>
        </w:rPr>
        <w:t xml:space="preserve">Авторы-составители: </w:t>
      </w:r>
    </w:p>
    <w:p w:rsidR="007B2924" w:rsidRDefault="009159EA" w:rsidP="007B2924">
      <w:pPr>
        <w:spacing w:after="0" w:line="240" w:lineRule="auto"/>
        <w:ind w:left="8364" w:right="142" w:hanging="284"/>
        <w:jc w:val="right"/>
        <w:rPr>
          <w:rFonts w:ascii="Times New Roman" w:hAnsi="Times New Roman" w:cs="Times New Roman"/>
          <w:sz w:val="40"/>
          <w:szCs w:val="40"/>
        </w:rPr>
      </w:pPr>
      <w:r w:rsidRPr="007B2924">
        <w:rPr>
          <w:rFonts w:ascii="Times New Roman" w:hAnsi="Times New Roman" w:cs="Times New Roman"/>
          <w:i/>
          <w:sz w:val="28"/>
          <w:szCs w:val="28"/>
        </w:rPr>
        <w:t>Банникова Наталья Владимировна,</w:t>
      </w:r>
      <w:r w:rsidR="007B2924" w:rsidRPr="007B2924">
        <w:rPr>
          <w:rFonts w:ascii="Times New Roman" w:hAnsi="Times New Roman" w:cs="Times New Roman"/>
          <w:i/>
          <w:sz w:val="28"/>
          <w:szCs w:val="28"/>
        </w:rPr>
        <w:t xml:space="preserve"> педагог-психолог</w:t>
      </w:r>
    </w:p>
    <w:p w:rsidR="009159EA" w:rsidRPr="007B2924" w:rsidRDefault="009159EA" w:rsidP="007B2924">
      <w:pPr>
        <w:spacing w:after="0" w:line="240" w:lineRule="auto"/>
        <w:ind w:left="8364" w:right="142" w:hanging="284"/>
        <w:jc w:val="right"/>
        <w:rPr>
          <w:rFonts w:ascii="Times New Roman" w:hAnsi="Times New Roman" w:cs="Times New Roman"/>
          <w:sz w:val="40"/>
          <w:szCs w:val="40"/>
        </w:rPr>
      </w:pPr>
      <w:r w:rsidRPr="007B2924">
        <w:rPr>
          <w:rFonts w:ascii="Times New Roman" w:hAnsi="Times New Roman" w:cs="Times New Roman"/>
          <w:i/>
          <w:sz w:val="28"/>
          <w:szCs w:val="28"/>
        </w:rPr>
        <w:t>МБОУ «Гимназия №46» города Кирова</w:t>
      </w:r>
    </w:p>
    <w:p w:rsidR="009159EA" w:rsidRPr="007B2924" w:rsidRDefault="009159EA" w:rsidP="009159EA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B2924">
        <w:rPr>
          <w:rFonts w:ascii="Times New Roman" w:hAnsi="Times New Roman" w:cs="Times New Roman"/>
          <w:bCs/>
          <w:i/>
          <w:iCs/>
          <w:sz w:val="28"/>
          <w:szCs w:val="28"/>
        </w:rPr>
        <w:t>Васенин Сергей Евгеньевич,</w:t>
      </w:r>
    </w:p>
    <w:p w:rsidR="009159EA" w:rsidRPr="007B2924" w:rsidRDefault="009159EA" w:rsidP="009159EA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B2924">
        <w:rPr>
          <w:rFonts w:ascii="Times New Roman" w:hAnsi="Times New Roman" w:cs="Times New Roman"/>
          <w:bCs/>
          <w:i/>
          <w:iCs/>
          <w:sz w:val="28"/>
          <w:szCs w:val="28"/>
        </w:rPr>
        <w:t>Зелинский Виталий Владимирович,</w:t>
      </w:r>
    </w:p>
    <w:p w:rsidR="009159EA" w:rsidRPr="00A702A6" w:rsidRDefault="009159EA" w:rsidP="009159EA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B2924">
        <w:rPr>
          <w:rFonts w:ascii="Times New Roman" w:hAnsi="Times New Roman" w:cs="Times New Roman"/>
          <w:bCs/>
          <w:i/>
          <w:iCs/>
          <w:sz w:val="28"/>
          <w:szCs w:val="28"/>
        </w:rPr>
        <w:t>Павлов Даниил Юрьевич</w:t>
      </w:r>
      <w:r w:rsidRPr="00A702A6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ED3F7B" w:rsidRDefault="009159EA" w:rsidP="00ED3F7B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702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студенты факультета физической культуры и спорта ФГБОУ ВО «Вятский государственный университет», </w:t>
      </w:r>
      <w:proofErr w:type="spellStart"/>
      <w:r w:rsidRPr="00A702A6">
        <w:rPr>
          <w:rFonts w:ascii="Times New Roman" w:hAnsi="Times New Roman" w:cs="Times New Roman"/>
          <w:bCs/>
          <w:i/>
          <w:iCs/>
          <w:sz w:val="28"/>
          <w:szCs w:val="28"/>
        </w:rPr>
        <w:t>г.Киров</w:t>
      </w:r>
      <w:proofErr w:type="spellEnd"/>
    </w:p>
    <w:p w:rsidR="008A50F7" w:rsidRPr="00ED3F7B" w:rsidRDefault="008A50F7" w:rsidP="00ED3F7B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A50F7">
        <w:rPr>
          <w:rFonts w:ascii="Times New Roman" w:hAnsi="Times New Roman" w:cs="Times New Roman"/>
          <w:sz w:val="28"/>
          <w:szCs w:val="28"/>
        </w:rPr>
        <w:lastRenderedPageBreak/>
        <w:t>Рабочая программа включает два раздела: пояснительную записку, включающую характеристику и место учебного предмета в базисном учебном плане, цели его изучения, основные содержательные линии, требования к уровню подготовки обучающихся, список рекомендуемой</w:t>
      </w:r>
      <w:r>
        <w:rPr>
          <w:rFonts w:ascii="Times New Roman" w:hAnsi="Times New Roman" w:cs="Times New Roman"/>
          <w:sz w:val="28"/>
          <w:szCs w:val="28"/>
        </w:rPr>
        <w:t xml:space="preserve"> учебно-методической литературы,</w:t>
      </w:r>
      <w:r w:rsidR="00ED3F7B">
        <w:rPr>
          <w:rFonts w:ascii="Times New Roman" w:hAnsi="Times New Roman" w:cs="Times New Roman"/>
          <w:sz w:val="28"/>
          <w:szCs w:val="28"/>
        </w:rPr>
        <w:t xml:space="preserve"> </w:t>
      </w:r>
      <w:r w:rsidRPr="008A50F7">
        <w:rPr>
          <w:rFonts w:ascii="Times New Roman" w:hAnsi="Times New Roman" w:cs="Times New Roman"/>
          <w:sz w:val="28"/>
          <w:szCs w:val="28"/>
        </w:rPr>
        <w:t>тематическое планирование, содержащее тему и элементы содержания урока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0F7" w:rsidRDefault="008A50F7" w:rsidP="00BA1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0F7" w:rsidRPr="00E4383F" w:rsidRDefault="008A50F7" w:rsidP="00580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83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A50F7" w:rsidRPr="00E4383F" w:rsidRDefault="008A50F7" w:rsidP="00BA13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8FC" w:rsidRDefault="008A50F7" w:rsidP="00BA13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83F">
        <w:rPr>
          <w:sz w:val="28"/>
          <w:szCs w:val="28"/>
        </w:rPr>
        <w:t>Проблема воспитания личной заинтересованности каждого челове</w:t>
      </w:r>
      <w:r w:rsidR="009D13D9">
        <w:rPr>
          <w:sz w:val="28"/>
          <w:szCs w:val="28"/>
        </w:rPr>
        <w:t>ка в здоровом образе жизни</w:t>
      </w:r>
      <w:r w:rsidRPr="00E4383F">
        <w:rPr>
          <w:sz w:val="28"/>
          <w:szCs w:val="28"/>
        </w:rPr>
        <w:t xml:space="preserve"> в последние годы является особенно актуальной</w:t>
      </w:r>
      <w:r w:rsidR="00FC58FC">
        <w:rPr>
          <w:sz w:val="28"/>
          <w:szCs w:val="28"/>
        </w:rPr>
        <w:t xml:space="preserve">, </w:t>
      </w:r>
      <w:r w:rsidR="00FC58FC" w:rsidRPr="00E94DE0">
        <w:rPr>
          <w:sz w:val="28"/>
          <w:szCs w:val="28"/>
        </w:rPr>
        <w:t>так как на современном этапе развития общества выявлена тенденция к ухудшению состояния здоровья детей, недостаточному уровню сформированности практических навыков сбережения своего здоровья, поэтому программа внеурочной деятельности по спортивно-оздоровительному направлению позволит мотивировать обучающихся к здоровому образу жизни, сохранению физического и психического здоровья</w:t>
      </w:r>
      <w:r w:rsidR="009D13D9">
        <w:rPr>
          <w:sz w:val="28"/>
          <w:szCs w:val="28"/>
        </w:rPr>
        <w:t>.</w:t>
      </w:r>
    </w:p>
    <w:p w:rsidR="00BA131D" w:rsidRDefault="008A50F7" w:rsidP="00BA1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0F7">
        <w:rPr>
          <w:rFonts w:ascii="Times New Roman" w:hAnsi="Times New Roman" w:cs="Times New Roman"/>
          <w:sz w:val="28"/>
          <w:szCs w:val="28"/>
        </w:rPr>
        <w:t>Программа внеурочной деятельности по спортивно-оздоро</w:t>
      </w:r>
      <w:r w:rsidR="002C4E0C">
        <w:rPr>
          <w:rFonts w:ascii="Times New Roman" w:hAnsi="Times New Roman" w:cs="Times New Roman"/>
          <w:sz w:val="28"/>
          <w:szCs w:val="28"/>
        </w:rPr>
        <w:t>вительному направлению «Азбука з</w:t>
      </w:r>
      <w:r w:rsidRPr="008A50F7">
        <w:rPr>
          <w:rFonts w:ascii="Times New Roman" w:hAnsi="Times New Roman" w:cs="Times New Roman"/>
          <w:sz w:val="28"/>
          <w:szCs w:val="28"/>
        </w:rPr>
        <w:t>доровья» включает в себя знания, установки, личностные ориентиры и нормы поведения, обеспечивающие сохранение и укрепление физического и психического здоровья. Данная программа является комплексной программой по формированию культуры здоровья обучающихся детей и способствует познавательному и эмоциональному развитию ребенка. А также программа способствует достижению планируемых результатов освоения основной образовательной программы начального общего образования.</w:t>
      </w:r>
    </w:p>
    <w:p w:rsidR="00BA131D" w:rsidRDefault="008A50F7" w:rsidP="00A70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0F7">
        <w:rPr>
          <w:rFonts w:ascii="Times New Roman" w:hAnsi="Times New Roman" w:cs="Times New Roman"/>
          <w:sz w:val="28"/>
          <w:szCs w:val="28"/>
        </w:rPr>
        <w:t>Нормативно-правовой и документальной базой программы внеурочной деятельности по формированию культуры здоровья обучающихся детей на ступени начального общего образования являются: Закон Российской Федерации «Об образовании»; Федеральный государственный образовательный стандарт начального общего образования</w:t>
      </w:r>
      <w:r w:rsidR="00BA131D">
        <w:rPr>
          <w:rFonts w:ascii="Times New Roman" w:hAnsi="Times New Roman" w:cs="Times New Roman"/>
          <w:sz w:val="28"/>
          <w:szCs w:val="28"/>
        </w:rPr>
        <w:t>.</w:t>
      </w:r>
    </w:p>
    <w:p w:rsidR="005C5373" w:rsidRDefault="00BA131D" w:rsidP="005C5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0F7">
        <w:rPr>
          <w:rFonts w:ascii="Times New Roman" w:hAnsi="Times New Roman" w:cs="Times New Roman"/>
          <w:sz w:val="28"/>
          <w:szCs w:val="28"/>
        </w:rPr>
        <w:t>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FC58FC" w:rsidRPr="00A702A6" w:rsidRDefault="00BA131D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02A6">
        <w:rPr>
          <w:rFonts w:ascii="Times New Roman" w:hAnsi="Times New Roman" w:cs="Times New Roman"/>
          <w:sz w:val="28"/>
          <w:szCs w:val="28"/>
          <w:u w:val="single"/>
        </w:rPr>
        <w:t>Це</w:t>
      </w:r>
      <w:r w:rsidR="008F6168">
        <w:rPr>
          <w:rFonts w:ascii="Times New Roman" w:hAnsi="Times New Roman" w:cs="Times New Roman"/>
          <w:sz w:val="28"/>
          <w:szCs w:val="28"/>
          <w:u w:val="single"/>
        </w:rPr>
        <w:t>ль</w:t>
      </w:r>
      <w:r w:rsidRPr="00A702A6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FC58FC" w:rsidRDefault="00FC58FC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уровня </w:t>
      </w:r>
      <w:r w:rsidRPr="00E94DE0">
        <w:rPr>
          <w:rFonts w:ascii="Times New Roman" w:hAnsi="Times New Roman" w:cs="Times New Roman"/>
          <w:sz w:val="28"/>
          <w:szCs w:val="28"/>
        </w:rPr>
        <w:t>сформированности практических навыков сбережен</w:t>
      </w:r>
      <w:r w:rsidR="00EA40D5">
        <w:rPr>
          <w:rFonts w:ascii="Times New Roman" w:hAnsi="Times New Roman" w:cs="Times New Roman"/>
          <w:sz w:val="28"/>
          <w:szCs w:val="28"/>
        </w:rPr>
        <w:t xml:space="preserve">ия своего здоровья у учащихся 1 - х </w:t>
      </w:r>
      <w:r w:rsidRPr="00E94DE0">
        <w:rPr>
          <w:rFonts w:ascii="Times New Roman" w:hAnsi="Times New Roman" w:cs="Times New Roman"/>
          <w:sz w:val="28"/>
          <w:szCs w:val="28"/>
        </w:rPr>
        <w:t>классов</w:t>
      </w:r>
      <w:r w:rsidR="009D13D9">
        <w:rPr>
          <w:rFonts w:ascii="Times New Roman" w:hAnsi="Times New Roman" w:cs="Times New Roman"/>
          <w:sz w:val="28"/>
          <w:szCs w:val="28"/>
        </w:rPr>
        <w:t>.</w:t>
      </w:r>
    </w:p>
    <w:p w:rsidR="00ED3F7B" w:rsidRDefault="00ED3F7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D3F7B" w:rsidRDefault="00ED3F7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D3F7B" w:rsidRDefault="00ED3F7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A131D" w:rsidRPr="00A702A6" w:rsidRDefault="00A702A6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Задачи</w:t>
      </w:r>
      <w:r w:rsidR="009D13D9" w:rsidRPr="00A702A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B184F" w:rsidRDefault="00BA131D" w:rsidP="009B18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84F">
        <w:rPr>
          <w:rFonts w:ascii="Times New Roman" w:hAnsi="Times New Roman" w:cs="Times New Roman"/>
          <w:sz w:val="28"/>
          <w:szCs w:val="28"/>
        </w:rPr>
        <w:t>сформировать у детей необходимые знания, умения и навыки по здоровому образу жизни;</w:t>
      </w:r>
    </w:p>
    <w:p w:rsidR="009B184F" w:rsidRDefault="00BA131D" w:rsidP="009B18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84F">
        <w:rPr>
          <w:rFonts w:ascii="Times New Roman" w:hAnsi="Times New Roman" w:cs="Times New Roman"/>
          <w:sz w:val="28"/>
          <w:szCs w:val="28"/>
        </w:rPr>
        <w:t>познакомить первоклассников с разнообразием подвижных игр и возможностью использования их при организации досуга;</w:t>
      </w:r>
    </w:p>
    <w:p w:rsidR="009B184F" w:rsidRDefault="00BA131D" w:rsidP="009B18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84F">
        <w:rPr>
          <w:rFonts w:ascii="Times New Roman" w:hAnsi="Times New Roman" w:cs="Times New Roman"/>
          <w:sz w:val="28"/>
          <w:szCs w:val="28"/>
        </w:rPr>
        <w:t>по средствам игр развить у учеников коммуникативные умения, ловкость, внимание, сообразительность, быстроту реакции;</w:t>
      </w:r>
    </w:p>
    <w:p w:rsidR="00BA131D" w:rsidRPr="009B184F" w:rsidRDefault="00BA131D" w:rsidP="009B18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84F">
        <w:rPr>
          <w:rFonts w:ascii="Times New Roman" w:hAnsi="Times New Roman" w:cs="Times New Roman"/>
          <w:sz w:val="28"/>
          <w:szCs w:val="28"/>
        </w:rPr>
        <w:t>научить детей использовать полученные знания в повседневной жизни.</w:t>
      </w:r>
    </w:p>
    <w:p w:rsidR="00BA131D" w:rsidRDefault="00297C40" w:rsidP="00BA1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C40">
        <w:rPr>
          <w:rFonts w:ascii="Times New Roman" w:hAnsi="Times New Roman" w:cs="Times New Roman"/>
          <w:sz w:val="28"/>
          <w:szCs w:val="28"/>
        </w:rPr>
        <w:t>Программа внеурочной деятельности по спортивно-оздоро</w:t>
      </w:r>
      <w:r>
        <w:rPr>
          <w:rFonts w:ascii="Times New Roman" w:hAnsi="Times New Roman" w:cs="Times New Roman"/>
          <w:sz w:val="28"/>
          <w:szCs w:val="28"/>
        </w:rPr>
        <w:t>вительному направлению «Азбука з</w:t>
      </w:r>
      <w:r w:rsidRPr="00297C40">
        <w:rPr>
          <w:rFonts w:ascii="Times New Roman" w:hAnsi="Times New Roman" w:cs="Times New Roman"/>
          <w:sz w:val="28"/>
          <w:szCs w:val="28"/>
        </w:rPr>
        <w:t xml:space="preserve">доровья» носит комплексный характер, что отражено в </w:t>
      </w:r>
      <w:proofErr w:type="spellStart"/>
      <w:r w:rsidRPr="00297C4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297C40">
        <w:rPr>
          <w:rFonts w:ascii="Times New Roman" w:hAnsi="Times New Roman" w:cs="Times New Roman"/>
          <w:sz w:val="28"/>
          <w:szCs w:val="28"/>
        </w:rPr>
        <w:t xml:space="preserve"> связях с такими учебными дисциплинами как: литературное чтение, окружающий мир, </w:t>
      </w:r>
      <w:r>
        <w:rPr>
          <w:rFonts w:ascii="Times New Roman" w:hAnsi="Times New Roman" w:cs="Times New Roman"/>
          <w:sz w:val="28"/>
          <w:szCs w:val="28"/>
        </w:rPr>
        <w:t>физическая культура.</w:t>
      </w:r>
    </w:p>
    <w:p w:rsidR="00580BC5" w:rsidRDefault="00580BC5" w:rsidP="00580B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D00" w:rsidRPr="006D4D00" w:rsidRDefault="006D4D00" w:rsidP="006D4D0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D4D00">
        <w:rPr>
          <w:rFonts w:ascii="Times New Roman" w:hAnsi="Times New Roman" w:cs="Times New Roman"/>
          <w:b/>
          <w:sz w:val="28"/>
          <w:szCs w:val="28"/>
        </w:rPr>
        <w:t>Особенности реализации программы внеурочной деятельности: форма, режим и место проведения занятий, виды деятельности</w:t>
      </w:r>
    </w:p>
    <w:p w:rsidR="00A702A6" w:rsidRDefault="006D4D00" w:rsidP="00DE297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>Программа внеурочной деятельности по спортивно-оздоровительному направлен</w:t>
      </w:r>
      <w:r w:rsidR="00DE2970">
        <w:rPr>
          <w:rFonts w:ascii="Times New Roman" w:hAnsi="Times New Roman" w:cs="Times New Roman"/>
          <w:sz w:val="28"/>
          <w:szCs w:val="28"/>
        </w:rPr>
        <w:t>ию «Азбука з</w:t>
      </w:r>
      <w:r w:rsidRPr="006D4D00">
        <w:rPr>
          <w:rFonts w:ascii="Times New Roman" w:hAnsi="Times New Roman" w:cs="Times New Roman"/>
          <w:sz w:val="28"/>
          <w:szCs w:val="28"/>
        </w:rPr>
        <w:t>доровья» предназначена для обучающихся 1</w:t>
      </w:r>
      <w:r w:rsidR="00A702A6">
        <w:rPr>
          <w:rFonts w:ascii="Times New Roman" w:hAnsi="Times New Roman" w:cs="Times New Roman"/>
          <w:sz w:val="28"/>
          <w:szCs w:val="28"/>
        </w:rPr>
        <w:t xml:space="preserve">-х </w:t>
      </w:r>
      <w:r w:rsidRPr="006D4D00">
        <w:rPr>
          <w:rFonts w:ascii="Times New Roman" w:hAnsi="Times New Roman" w:cs="Times New Roman"/>
          <w:sz w:val="28"/>
          <w:szCs w:val="28"/>
        </w:rPr>
        <w:t>классов.</w:t>
      </w:r>
    </w:p>
    <w:p w:rsidR="00A702A6" w:rsidRDefault="00A702A6" w:rsidP="00A702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36B84">
        <w:rPr>
          <w:rFonts w:ascii="Times New Roman" w:hAnsi="Times New Roman" w:cs="Times New Roman"/>
          <w:sz w:val="28"/>
          <w:szCs w:val="28"/>
        </w:rPr>
        <w:t xml:space="preserve">абочая программа включает в себя цикл развивающих занятий, состоящий из 33 уроков, направленных на формирование установки на ведение здорового образа жизни и обучение способам и приёмам сохранения и укрепления собственного здоровья, приобщения к занятиям подвижными играми, использование их в свободное время. </w:t>
      </w:r>
    </w:p>
    <w:p w:rsidR="00A702A6" w:rsidRPr="00E4383F" w:rsidRDefault="00A702A6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строятся на двух основных уровнях:</w:t>
      </w:r>
    </w:p>
    <w:p w:rsidR="009B184F" w:rsidRDefault="00A702A6" w:rsidP="009B184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- информативный, который заключается в изучении правил и закономерностей здорового образа жизни;</w:t>
      </w:r>
    </w:p>
    <w:p w:rsidR="00A702A6" w:rsidRPr="009B184F" w:rsidRDefault="00A702A6" w:rsidP="009B184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- поведенческий, позволяющий закрепить социально одобряемые модели поведения.</w:t>
      </w:r>
    </w:p>
    <w:p w:rsidR="006D4D00" w:rsidRDefault="009D13D9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4D00" w:rsidRPr="006D4D00">
        <w:rPr>
          <w:rFonts w:ascii="Times New Roman" w:hAnsi="Times New Roman" w:cs="Times New Roman"/>
          <w:sz w:val="28"/>
          <w:szCs w:val="28"/>
        </w:rPr>
        <w:t xml:space="preserve">се занятия по внеурочной деятельности проводятся после всех уроков основного расписания, продолжительность соответствует </w:t>
      </w:r>
      <w:r w:rsidR="00A702A6">
        <w:rPr>
          <w:rFonts w:ascii="Times New Roman" w:hAnsi="Times New Roman" w:cs="Times New Roman"/>
          <w:sz w:val="28"/>
          <w:szCs w:val="28"/>
        </w:rPr>
        <w:t>рекомендациям СанПиН, т. е.40</w:t>
      </w:r>
      <w:r w:rsidR="006D4D00" w:rsidRPr="006D4D00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DE2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141" w:rsidRDefault="005F5141" w:rsidP="009B184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141" w:rsidRPr="005F5141" w:rsidRDefault="005F5141" w:rsidP="009B184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141">
        <w:rPr>
          <w:rFonts w:ascii="Times New Roman" w:hAnsi="Times New Roman" w:cs="Times New Roman"/>
          <w:b/>
          <w:sz w:val="28"/>
          <w:szCs w:val="28"/>
        </w:rPr>
        <w:t xml:space="preserve">Содержание курса внеурочной деятельности с указанием форм организации и видов деятельности </w:t>
      </w:r>
    </w:p>
    <w:p w:rsidR="00BD3D0E" w:rsidRPr="0009756B" w:rsidRDefault="0009756B" w:rsidP="00097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B30">
        <w:rPr>
          <w:rFonts w:ascii="Times New Roman" w:hAnsi="Times New Roman" w:cs="Times New Roman"/>
          <w:sz w:val="28"/>
          <w:szCs w:val="28"/>
        </w:rPr>
        <w:t xml:space="preserve">Программа построена на основании современных научных представлений о физиологическом, психологическом развитии ребенка этого возраста, раскрывает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9A5B30">
        <w:rPr>
          <w:rFonts w:ascii="Times New Roman" w:hAnsi="Times New Roman" w:cs="Times New Roman"/>
          <w:sz w:val="28"/>
          <w:szCs w:val="28"/>
        </w:rPr>
        <w:t>психологи</w:t>
      </w:r>
      <w:r>
        <w:rPr>
          <w:rFonts w:ascii="Times New Roman" w:hAnsi="Times New Roman" w:cs="Times New Roman"/>
          <w:sz w:val="28"/>
          <w:szCs w:val="28"/>
        </w:rPr>
        <w:t>ческого и социального здоровья.</w:t>
      </w:r>
    </w:p>
    <w:p w:rsidR="00ED3F7B" w:rsidRDefault="00ED3F7B" w:rsidP="009B184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BD3D0E" w:rsidRPr="0009756B" w:rsidRDefault="005F5141" w:rsidP="009B18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09756B">
        <w:rPr>
          <w:color w:val="000000"/>
          <w:sz w:val="28"/>
          <w:szCs w:val="28"/>
          <w:u w:val="single"/>
        </w:rPr>
        <w:lastRenderedPageBreak/>
        <w:t>Формы организации занятий и виды деятельности</w:t>
      </w:r>
      <w:r w:rsidR="009B184F" w:rsidRPr="0009756B">
        <w:rPr>
          <w:color w:val="000000"/>
          <w:sz w:val="28"/>
          <w:szCs w:val="28"/>
          <w:u w:val="single"/>
        </w:rPr>
        <w:t>:</w:t>
      </w:r>
    </w:p>
    <w:p w:rsidR="005F5141" w:rsidRDefault="005F5141" w:rsidP="009B184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познавательная деятельность: занимательная беседа, рассказ, чтение, обсуждение детских книг, просмотр мультфильмов, кинофильмов. </w:t>
      </w:r>
    </w:p>
    <w:p w:rsidR="005F5141" w:rsidRDefault="005F5141" w:rsidP="009B184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 деятельность: организация подвижных игр, выполнение упражнений на развитие коммуникативных умений, быстроту реакции, ловкость и сообразительность, концентрацию внимания, логические приёмы мышления: сопоставление, сравнение, выявление различий и сходства в различных жизненных ситуациях.</w:t>
      </w:r>
    </w:p>
    <w:p w:rsidR="009B184F" w:rsidRPr="009A5B30" w:rsidRDefault="005F5141" w:rsidP="009A5B30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творчество: конкурс рисунков, составление и оформление памяток.</w:t>
      </w:r>
    </w:p>
    <w:p w:rsidR="005E7F4B" w:rsidRDefault="005E7F4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56B" w:rsidRDefault="0009756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2A204C">
        <w:rPr>
          <w:rFonts w:ascii="Times New Roman" w:hAnsi="Times New Roman" w:cs="Times New Roman"/>
          <w:sz w:val="28"/>
          <w:szCs w:val="28"/>
        </w:rPr>
        <w:t>состоит из 7 разделов</w:t>
      </w:r>
      <w:r w:rsidR="0091344F">
        <w:rPr>
          <w:rFonts w:ascii="Times New Roman" w:hAnsi="Times New Roman" w:cs="Times New Roman"/>
          <w:sz w:val="28"/>
          <w:szCs w:val="28"/>
        </w:rPr>
        <w:t>:</w:t>
      </w:r>
    </w:p>
    <w:p w:rsidR="00BD3D0E" w:rsidRPr="0009756B" w:rsidRDefault="0009756B" w:rsidP="009B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0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раздел</w:t>
      </w:r>
      <w:r w:rsidR="004B0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BD3D0E" w:rsidRPr="00097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 Вот мы и в школе.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E7F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B0000" w:rsidRPr="00097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43276E" w:rsidRPr="000975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часа</w:t>
      </w:r>
      <w:r w:rsidR="005E7F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9756B" w:rsidRDefault="0009756B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9310C7" w:rsidRDefault="0043276E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310C7">
        <w:rPr>
          <w:rFonts w:ascii="Times New Roman" w:hAnsi="Times New Roman" w:cs="Times New Roman"/>
          <w:sz w:val="28"/>
          <w:szCs w:val="28"/>
        </w:rPr>
        <w:t>Я - ученик.</w:t>
      </w:r>
    </w:p>
    <w:p w:rsidR="0043276E" w:rsidRDefault="009310C7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2.Организация режима дня школьника.</w:t>
      </w:r>
    </w:p>
    <w:p w:rsidR="0043276E" w:rsidRPr="00021424" w:rsidRDefault="0043276E" w:rsidP="009B1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310C7">
        <w:rPr>
          <w:rFonts w:ascii="Times New Roman" w:hAnsi="Times New Roman" w:cs="Times New Roman"/>
          <w:sz w:val="28"/>
          <w:szCs w:val="28"/>
        </w:rPr>
        <w:t xml:space="preserve">Правила поведения в </w:t>
      </w:r>
      <w:r w:rsidR="00111231">
        <w:rPr>
          <w:rFonts w:ascii="Times New Roman" w:hAnsi="Times New Roman" w:cs="Times New Roman"/>
          <w:sz w:val="28"/>
          <w:szCs w:val="28"/>
        </w:rPr>
        <w:t xml:space="preserve">классе и в </w:t>
      </w:r>
      <w:r w:rsidR="009310C7">
        <w:rPr>
          <w:rFonts w:ascii="Times New Roman" w:hAnsi="Times New Roman" w:cs="Times New Roman"/>
          <w:sz w:val="28"/>
          <w:szCs w:val="28"/>
        </w:rPr>
        <w:t>школе</w:t>
      </w:r>
      <w:r w:rsidR="00111231">
        <w:rPr>
          <w:rFonts w:ascii="Times New Roman" w:hAnsi="Times New Roman" w:cs="Times New Roman"/>
          <w:sz w:val="28"/>
          <w:szCs w:val="28"/>
        </w:rPr>
        <w:t>.</w:t>
      </w:r>
    </w:p>
    <w:p w:rsidR="00BD3D0E" w:rsidRDefault="0009756B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раздел</w:t>
      </w:r>
      <w:r w:rsidR="004B0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BD3D0E" w:rsidRPr="004327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Спорт-основа здорового образа жизни.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913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6часов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9756B" w:rsidRDefault="0009756B" w:rsidP="00097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B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з</w:t>
      </w:r>
      <w:r w:rsidR="00111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доровый образ жизни?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B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Утреняя гимнастика.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931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спорту.</w:t>
      </w:r>
      <w:r w:rsidR="00D42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физических занятий для здоровья человека.</w:t>
      </w:r>
    </w:p>
    <w:p w:rsidR="009117D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911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физкультминуток на уроках.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C74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Дыхательная гимнастика.</w:t>
      </w:r>
    </w:p>
    <w:p w:rsidR="0043276E" w:rsidRP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111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нарушений опорно-двигательного аппарата.</w:t>
      </w:r>
    </w:p>
    <w:p w:rsidR="00BD3D0E" w:rsidRDefault="0009756B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раздел</w:t>
      </w:r>
      <w:r w:rsidR="004B0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BD3D0E" w:rsidRPr="004327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Глаза - зеркало души.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913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5часов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9756B" w:rsidRPr="0009756B" w:rsidRDefault="0009756B" w:rsidP="00097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FD1148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D1148" w:rsidRPr="00FD1148">
        <w:rPr>
          <w:rFonts w:ascii="Times New Roman" w:hAnsi="Times New Roman" w:cs="Times New Roman"/>
          <w:sz w:val="28"/>
          <w:szCs w:val="28"/>
        </w:rPr>
        <w:t>Глаза – главные помощники человека.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AB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портиться зрение?</w:t>
      </w:r>
    </w:p>
    <w:p w:rsidR="004B0585" w:rsidRDefault="0043276E" w:rsidP="004B05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Болезни глаз.</w:t>
      </w:r>
    </w:p>
    <w:p w:rsid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.Профилактика нарушений зрения.</w:t>
      </w:r>
    </w:p>
    <w:p w:rsidR="0043276E" w:rsidRPr="0043276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упражнений для глаз. Значение зрительной гимнастики</w:t>
      </w:r>
    </w:p>
    <w:p w:rsidR="00BD3D0E" w:rsidRDefault="004B0585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раздел - </w:t>
      </w:r>
      <w:r w:rsidR="00BD3D0E" w:rsidRPr="004327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Питание и здоровье.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913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часов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B0585" w:rsidRPr="004B0585" w:rsidRDefault="004B0585" w:rsidP="004B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9117D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11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Вредные и полезные продукты.</w:t>
      </w:r>
    </w:p>
    <w:p w:rsidR="009117DE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11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питание-залог здоровья.</w:t>
      </w:r>
    </w:p>
    <w:p w:rsidR="00FD1148" w:rsidRPr="009310C7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31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1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Каша-вся еда наша.</w:t>
      </w:r>
    </w:p>
    <w:p w:rsidR="00111231" w:rsidRPr="009310C7" w:rsidRDefault="0043276E" w:rsidP="001112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111231" w:rsidRPr="009310C7">
        <w:rPr>
          <w:rFonts w:ascii="Times New Roman" w:hAnsi="Times New Roman" w:cs="Times New Roman"/>
          <w:sz w:val="28"/>
          <w:szCs w:val="28"/>
        </w:rPr>
        <w:t>Здоровая пища для всей семьи</w:t>
      </w:r>
    </w:p>
    <w:p w:rsidR="00111231" w:rsidRPr="004B0585" w:rsidRDefault="0043276E" w:rsidP="009B18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9117DE" w:rsidRPr="004B0585">
        <w:rPr>
          <w:rFonts w:ascii="Times New Roman" w:hAnsi="Times New Roman" w:cs="Times New Roman"/>
          <w:sz w:val="28"/>
          <w:szCs w:val="28"/>
        </w:rPr>
        <w:t>Продукты, содержащие в</w:t>
      </w:r>
      <w:r w:rsidR="00111231" w:rsidRPr="004B0585">
        <w:rPr>
          <w:rFonts w:ascii="Times New Roman" w:hAnsi="Times New Roman" w:cs="Times New Roman"/>
          <w:sz w:val="28"/>
          <w:szCs w:val="28"/>
        </w:rPr>
        <w:t>итамины.</w:t>
      </w:r>
    </w:p>
    <w:p w:rsidR="0043276E" w:rsidRPr="0043276E" w:rsidRDefault="009117DE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6.Этикет за столом. Культура питания.</w:t>
      </w:r>
    </w:p>
    <w:p w:rsidR="00BD3D0E" w:rsidRDefault="004B0585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раздел - </w:t>
      </w:r>
      <w:r w:rsidR="00BD3D0E" w:rsidRP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Поговорим о вредных привычках.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3часа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B0585" w:rsidRPr="004B0585" w:rsidRDefault="004B0585" w:rsidP="004B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C7478B" w:rsidRPr="0091344F" w:rsidRDefault="00AB0000" w:rsidP="009B18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1344F" w:rsidRPr="0091344F">
        <w:rPr>
          <w:rFonts w:ascii="Times New Roman" w:hAnsi="Times New Roman" w:cs="Times New Roman"/>
          <w:sz w:val="28"/>
          <w:szCs w:val="28"/>
        </w:rPr>
        <w:t>Про разные вредности.</w:t>
      </w:r>
    </w:p>
    <w:p w:rsidR="00AB0000" w:rsidRPr="0091344F" w:rsidRDefault="00AB0000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C7478B" w:rsidRP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Компьютер: польза или вред?</w:t>
      </w:r>
    </w:p>
    <w:p w:rsidR="00AB0000" w:rsidRPr="0091344F" w:rsidRDefault="00AB0000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7478B" w:rsidRPr="0091344F">
        <w:rPr>
          <w:rFonts w:ascii="Times New Roman" w:hAnsi="Times New Roman" w:cs="Times New Roman"/>
          <w:sz w:val="28"/>
          <w:szCs w:val="28"/>
        </w:rPr>
        <w:t>Как отучить себя от вредных привычек.</w:t>
      </w:r>
    </w:p>
    <w:p w:rsidR="00BD3D0E" w:rsidRDefault="004B0585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 раздел - </w:t>
      </w:r>
      <w:r w:rsidR="00BD3D0E" w:rsidRP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здоровом теле - здоровый дух.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5часов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B0585" w:rsidRPr="004B0585" w:rsidRDefault="004B0585" w:rsidP="004B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D428B4" w:rsidRDefault="00FD1148" w:rsidP="009B184F">
      <w:pPr>
        <w:shd w:val="clear" w:color="auto" w:fill="FFFFFF"/>
        <w:spacing w:after="0" w:line="240" w:lineRule="auto"/>
        <w:jc w:val="both"/>
      </w:pPr>
      <w:r w:rsidRPr="00FD1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42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Чистота-залог здоровья.</w:t>
      </w:r>
    </w:p>
    <w:p w:rsidR="00D428B4" w:rsidRPr="004B0585" w:rsidRDefault="00FD1148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D428B4" w:rsidRPr="004B0585">
        <w:rPr>
          <w:rFonts w:ascii="Times New Roman" w:hAnsi="Times New Roman" w:cs="Times New Roman"/>
          <w:sz w:val="28"/>
          <w:szCs w:val="28"/>
        </w:rPr>
        <w:t>Правила личной гигиены в школе и дома.</w:t>
      </w:r>
    </w:p>
    <w:p w:rsidR="00D428B4" w:rsidRPr="004B0585" w:rsidRDefault="00FD1148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D428B4"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воды в жизни человека.</w:t>
      </w:r>
    </w:p>
    <w:p w:rsidR="00FD1148" w:rsidRPr="004B0585" w:rsidRDefault="00FD1148" w:rsidP="009B1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C7478B"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научиться правильно закаливаться?</w:t>
      </w:r>
    </w:p>
    <w:p w:rsidR="009117DE" w:rsidRPr="004B0585" w:rsidRDefault="00FD1148" w:rsidP="00911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428B4"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7478B" w:rsidRPr="004B0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игры на свежем воздухе.</w:t>
      </w:r>
    </w:p>
    <w:p w:rsidR="009A5B30" w:rsidRDefault="0091344F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раздел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D0E" w:rsidRP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Моё здоровье в моих руках.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AB0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5часов</w:t>
      </w:r>
      <w:r w:rsidR="00786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1344F" w:rsidRPr="0091344F" w:rsidRDefault="0091344F" w:rsidP="00913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следующие занятия:</w:t>
      </w:r>
    </w:p>
    <w:p w:rsidR="00C7478B" w:rsidRDefault="009310C7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42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окружающей среды на здоровье человека.</w:t>
      </w:r>
    </w:p>
    <w:p w:rsidR="009310C7" w:rsidRDefault="009310C7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2.Профилактика гриппа и простудных заболеваний</w:t>
      </w:r>
    </w:p>
    <w:p w:rsidR="009310C7" w:rsidRPr="0091344F" w:rsidRDefault="009310C7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11231" w:rsidRPr="0091344F">
        <w:rPr>
          <w:rFonts w:ascii="Times New Roman" w:hAnsi="Times New Roman" w:cs="Times New Roman"/>
          <w:sz w:val="28"/>
          <w:szCs w:val="28"/>
        </w:rPr>
        <w:t>Сон – лучшее лекарство.</w:t>
      </w:r>
    </w:p>
    <w:p w:rsidR="0091344F" w:rsidRDefault="009310C7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37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прогулки, её сущность.</w:t>
      </w:r>
    </w:p>
    <w:p w:rsidR="009310C7" w:rsidRPr="009310C7" w:rsidRDefault="009310C7" w:rsidP="009A5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913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Путь к здоровью.</w:t>
      </w:r>
      <w:r w:rsidR="00137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 и приёмы сохранения и укрепления собственного здоровья.</w:t>
      </w:r>
    </w:p>
    <w:p w:rsidR="00ED3F7B" w:rsidRDefault="00ED3F7B" w:rsidP="0090626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265" w:rsidRDefault="00906265" w:rsidP="0090626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56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06265" w:rsidRPr="00CB7456" w:rsidRDefault="00906265" w:rsidP="0090626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704"/>
        <w:gridCol w:w="6573"/>
        <w:gridCol w:w="3644"/>
        <w:gridCol w:w="3929"/>
      </w:tblGrid>
      <w:tr w:rsidR="00906265" w:rsidRPr="00CB7456" w:rsidTr="007D2246">
        <w:trPr>
          <w:trHeight w:val="77"/>
        </w:trPr>
        <w:tc>
          <w:tcPr>
            <w:tcW w:w="704" w:type="dxa"/>
            <w:vMerge w:val="restart"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Н/п</w:t>
            </w:r>
          </w:p>
        </w:tc>
        <w:tc>
          <w:tcPr>
            <w:tcW w:w="6576" w:type="dxa"/>
            <w:vMerge w:val="restart"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570" w:type="dxa"/>
            <w:gridSpan w:val="2"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6265" w:rsidRPr="00CB7456" w:rsidTr="007D2246">
        <w:tc>
          <w:tcPr>
            <w:tcW w:w="704" w:type="dxa"/>
            <w:vMerge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6" w:type="dxa"/>
            <w:vMerge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</w:t>
            </w:r>
          </w:p>
        </w:tc>
        <w:tc>
          <w:tcPr>
            <w:tcW w:w="3930" w:type="dxa"/>
          </w:tcPr>
          <w:p w:rsidR="00906265" w:rsidRPr="00CB7456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76" w:type="dxa"/>
          </w:tcPr>
          <w:p w:rsidR="00906265" w:rsidRPr="002A204C" w:rsidRDefault="005E7F4B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Вот мы и в школе.</w:t>
            </w:r>
          </w:p>
        </w:tc>
        <w:tc>
          <w:tcPr>
            <w:tcW w:w="3640" w:type="dxa"/>
          </w:tcPr>
          <w:p w:rsidR="00906265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30" w:type="dxa"/>
          </w:tcPr>
          <w:p w:rsidR="00906265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Спорт-основа здорового образа жизни.</w:t>
            </w:r>
          </w:p>
        </w:tc>
        <w:tc>
          <w:tcPr>
            <w:tcW w:w="364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Глаза - зеркало души.</w:t>
            </w:r>
          </w:p>
        </w:tc>
        <w:tc>
          <w:tcPr>
            <w:tcW w:w="364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 и здоровье.</w:t>
            </w:r>
          </w:p>
        </w:tc>
        <w:tc>
          <w:tcPr>
            <w:tcW w:w="3640" w:type="dxa"/>
          </w:tcPr>
          <w:p w:rsidR="00906265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906265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Поговорим о вредных привычках</w:t>
            </w:r>
          </w:p>
        </w:tc>
        <w:tc>
          <w:tcPr>
            <w:tcW w:w="364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здоровом теле - здоровый дух.</w:t>
            </w:r>
          </w:p>
        </w:tc>
        <w:tc>
          <w:tcPr>
            <w:tcW w:w="364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6265" w:rsidRPr="00CB7456" w:rsidTr="007D2246">
        <w:tc>
          <w:tcPr>
            <w:tcW w:w="704" w:type="dxa"/>
          </w:tcPr>
          <w:p w:rsidR="00906265" w:rsidRPr="002A204C" w:rsidRDefault="00906265" w:rsidP="007D2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04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76" w:type="dxa"/>
          </w:tcPr>
          <w:p w:rsidR="00906265" w:rsidRPr="002A204C" w:rsidRDefault="00906265" w:rsidP="007D2246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A2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здоровье в моих руках.</w:t>
            </w:r>
          </w:p>
        </w:tc>
        <w:tc>
          <w:tcPr>
            <w:tcW w:w="364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906265" w:rsidRPr="00CB7456" w:rsidRDefault="002A204C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574B4" w:rsidRPr="00CB7456" w:rsidTr="005574B4">
        <w:tc>
          <w:tcPr>
            <w:tcW w:w="704" w:type="dxa"/>
          </w:tcPr>
          <w:p w:rsidR="005574B4" w:rsidRPr="00CB7456" w:rsidRDefault="005574B4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6" w:type="dxa"/>
          </w:tcPr>
          <w:p w:rsidR="005574B4" w:rsidRPr="00CB7456" w:rsidRDefault="005574B4" w:rsidP="005574B4">
            <w:pPr>
              <w:pStyle w:val="a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56">
              <w:rPr>
                <w:rFonts w:ascii="Times New Roman" w:hAnsi="Times New Roman" w:cs="Times New Roman"/>
                <w:b/>
                <w:sz w:val="24"/>
                <w:szCs w:val="24"/>
              </w:rPr>
              <w:t>Итого: 33 часа</w:t>
            </w:r>
          </w:p>
        </w:tc>
        <w:tc>
          <w:tcPr>
            <w:tcW w:w="3645" w:type="dxa"/>
          </w:tcPr>
          <w:p w:rsidR="005574B4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25" w:type="dxa"/>
          </w:tcPr>
          <w:p w:rsidR="005574B4" w:rsidRPr="00CB7456" w:rsidRDefault="006B4EC8" w:rsidP="007D2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906265" w:rsidRPr="00CB7456" w:rsidRDefault="00906265" w:rsidP="0090626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C64B9" w:rsidRDefault="00AC64B9" w:rsidP="00ED3F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6DF4" w:rsidRDefault="00136DF4" w:rsidP="00136DF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0BC5" w:rsidRPr="009A5B30" w:rsidRDefault="00580BC5" w:rsidP="00136D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освоения курса внеурочной деятельности</w:t>
      </w:r>
    </w:p>
    <w:p w:rsidR="00297C40" w:rsidRPr="00297C40" w:rsidRDefault="00297C40" w:rsidP="00BA1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BC5" w:rsidRDefault="00297C40" w:rsidP="00580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BC5">
        <w:rPr>
          <w:rFonts w:ascii="Times New Roman" w:hAnsi="Times New Roman" w:cs="Times New Roman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580BC5" w:rsidRPr="00E4383F" w:rsidRDefault="00580BC5" w:rsidP="00580BC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4383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Личностными результатами</w:t>
      </w: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формирование следующих умений: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отношение к здоровым привычкам, положительное отношение к здоровому образу жизни.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получит возможность для формирования: следования правилам здорового образа жизни под контролем взрослого.</w:t>
      </w:r>
    </w:p>
    <w:p w:rsidR="00580BC5" w:rsidRPr="00E4383F" w:rsidRDefault="00580BC5" w:rsidP="00580BC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 УУД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 принимать предложенный учителем план(алгоритм) выполнения задания; действовать по плану(алгоритму); сопоставлять достигнутый результат с заранее поставленной целью.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Ученик получит возможность научится: принимать цель исследования, предложенного учителем; самостоятельно дополнять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(алгоритм) выполнения задания; выполнять адекватную самооценку выполненной работы на основе заданных критериев.</w:t>
      </w:r>
    </w:p>
    <w:p w:rsidR="00580BC5" w:rsidRPr="00E4383F" w:rsidRDefault="00580BC5" w:rsidP="00580BC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 УУД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 осуществлять в текстах поиск необходимой информации о безопасности, о сохранении здоровья для выполнения мини-исследований; использовать готовые простейшие схемы, модели, знаки по следованию правилам безопасного поведения в различных жизненных ситуациях; на основе анализа и синтеза делать элементарные выводы о правилах и нормах безопасного поведения, способах сохранения здоровья.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получит возможность научится: находить объекты для исследования и совместно с учителем осуществлять поисково-экспериментальную деятельность.</w:t>
      </w:r>
    </w:p>
    <w:p w:rsidR="00580BC5" w:rsidRPr="00E4383F" w:rsidRDefault="00580BC5" w:rsidP="00580BC5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Коммуникативные УУД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научится: участвовать в диалоге во фронтальной работе с учителем при обсуждении безопасности и здорового образа жизни; задавать вопросы по правилам безопасности;</w:t>
      </w:r>
    </w:p>
    <w:p w:rsidR="00580BC5" w:rsidRPr="00E4383F" w:rsidRDefault="00580BC5" w:rsidP="00580B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получит возможность научится: участвовать в диалоге во фронтальной и парной работе с одноклассниками при обсуждении безопасности и здорового образа жизни; строить понятное монологическое высказывание в устной форме; принимать участие в разработке коллективных проектов под руководством учителя.</w:t>
      </w:r>
    </w:p>
    <w:p w:rsidR="00580BC5" w:rsidRDefault="00297C40" w:rsidP="00580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BC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занятий).</w:t>
      </w:r>
    </w:p>
    <w:p w:rsidR="00580BC5" w:rsidRPr="00580BC5" w:rsidRDefault="00297C40" w:rsidP="00580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0BC5">
        <w:rPr>
          <w:rFonts w:ascii="Times New Roman" w:hAnsi="Times New Roman" w:cs="Times New Roman"/>
          <w:sz w:val="28"/>
          <w:szCs w:val="28"/>
          <w:u w:val="single"/>
        </w:rPr>
        <w:t xml:space="preserve">Оздоровительные результаты программы внеурочной деятельности: </w:t>
      </w:r>
    </w:p>
    <w:p w:rsidR="00580BC5" w:rsidRPr="00580BC5" w:rsidRDefault="00297C40" w:rsidP="00580BC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BC5">
        <w:rPr>
          <w:rFonts w:ascii="Times New Roman" w:hAnsi="Times New Roman" w:cs="Times New Roman"/>
          <w:sz w:val="28"/>
          <w:szCs w:val="28"/>
        </w:rPr>
        <w:t>осознание обучающимися необходимости заботы о св</w:t>
      </w:r>
      <w:r w:rsidR="00EA40D5">
        <w:rPr>
          <w:rFonts w:ascii="Times New Roman" w:hAnsi="Times New Roman" w:cs="Times New Roman"/>
          <w:sz w:val="28"/>
          <w:szCs w:val="28"/>
        </w:rPr>
        <w:t>оё</w:t>
      </w:r>
      <w:bookmarkStart w:id="0" w:name="_GoBack"/>
      <w:bookmarkEnd w:id="0"/>
      <w:r w:rsidRPr="00580BC5">
        <w:rPr>
          <w:rFonts w:ascii="Times New Roman" w:hAnsi="Times New Roman" w:cs="Times New Roman"/>
          <w:sz w:val="28"/>
          <w:szCs w:val="28"/>
        </w:rPr>
        <w:t xml:space="preserve">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 </w:t>
      </w:r>
    </w:p>
    <w:p w:rsidR="00412BEE" w:rsidRPr="00412BEE" w:rsidRDefault="00297C40" w:rsidP="00580BC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BC5">
        <w:rPr>
          <w:rFonts w:ascii="Times New Roman" w:hAnsi="Times New Roman" w:cs="Times New Roman"/>
          <w:sz w:val="28"/>
          <w:szCs w:val="28"/>
        </w:rPr>
        <w:t xml:space="preserve">социальная адаптация детей, расширение сферы общения, приобретение опыта взаимодействия с окружающим миром. </w:t>
      </w:r>
    </w:p>
    <w:p w:rsidR="00221776" w:rsidRPr="00412BEE" w:rsidRDefault="00297C40" w:rsidP="00412B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BEE">
        <w:rPr>
          <w:rFonts w:ascii="Times New Roman" w:hAnsi="Times New Roman" w:cs="Times New Roman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DE2970" w:rsidRPr="00E4383F" w:rsidRDefault="00DE2970" w:rsidP="00DE2970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4383F">
        <w:rPr>
          <w:sz w:val="28"/>
          <w:szCs w:val="28"/>
        </w:rPr>
        <w:lastRenderedPageBreak/>
        <w:t xml:space="preserve">Таким образом, </w:t>
      </w:r>
      <w:r w:rsidRPr="00E4383F">
        <w:rPr>
          <w:rStyle w:val="c1"/>
          <w:bCs/>
          <w:color w:val="000000"/>
          <w:sz w:val="28"/>
          <w:szCs w:val="28"/>
        </w:rPr>
        <w:t xml:space="preserve">в результате усвоения программы первоклассники научатся </w:t>
      </w:r>
      <w:r w:rsidRPr="00E4383F">
        <w:rPr>
          <w:rStyle w:val="c0"/>
          <w:color w:val="000000"/>
          <w:sz w:val="28"/>
          <w:szCs w:val="28"/>
        </w:rPr>
        <w:t xml:space="preserve">осуществлять активную оздоровительную деятельность, </w:t>
      </w:r>
      <w:r w:rsidRPr="00E4383F">
        <w:rPr>
          <w:rStyle w:val="c1"/>
          <w:bCs/>
          <w:color w:val="000000"/>
          <w:sz w:val="28"/>
          <w:szCs w:val="28"/>
        </w:rPr>
        <w:t>узнают о</w:t>
      </w:r>
      <w:r w:rsidRPr="00E4383F">
        <w:rPr>
          <w:rStyle w:val="c0"/>
          <w:color w:val="000000"/>
          <w:sz w:val="28"/>
          <w:szCs w:val="28"/>
        </w:rPr>
        <w:t xml:space="preserve"> пользе физических упражнений для гармоничного развития человека,</w:t>
      </w:r>
      <w:r w:rsidRPr="00E4383F">
        <w:rPr>
          <w:rStyle w:val="c1"/>
          <w:bCs/>
          <w:color w:val="000000"/>
          <w:sz w:val="28"/>
          <w:szCs w:val="28"/>
        </w:rPr>
        <w:t xml:space="preserve"> </w:t>
      </w:r>
      <w:r w:rsidRPr="00E4383F">
        <w:rPr>
          <w:sz w:val="28"/>
          <w:szCs w:val="28"/>
        </w:rPr>
        <w:t>укрепят собственное здоровье.</w:t>
      </w:r>
    </w:p>
    <w:p w:rsidR="00DE2970" w:rsidRDefault="00DE2970" w:rsidP="00DE2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3F">
        <w:rPr>
          <w:rFonts w:ascii="Times New Roman" w:hAnsi="Times New Roman" w:cs="Times New Roman"/>
          <w:sz w:val="28"/>
          <w:szCs w:val="28"/>
        </w:rPr>
        <w:t xml:space="preserve">Ценность созданной нами программы состоит в том, что её можно применять </w:t>
      </w:r>
      <w:r w:rsidRPr="00E43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работы в любой системе начального образования.</w:t>
      </w:r>
    </w:p>
    <w:p w:rsidR="00297C40" w:rsidRDefault="00297C40" w:rsidP="00580B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BEE" w:rsidRDefault="00412BEE" w:rsidP="009D13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141" w:rsidRDefault="005F5141" w:rsidP="002217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7F4B" w:rsidRPr="005E7F4B" w:rsidRDefault="005E7F4B" w:rsidP="00B64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F4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реализации программы</w:t>
      </w:r>
    </w:p>
    <w:p w:rsidR="00BD6707" w:rsidRPr="00BD6707" w:rsidRDefault="00EA40D5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1.Антропова М.В., Кузнецова </w:t>
      </w:r>
      <w:r w:rsidR="00A07E00" w:rsidRPr="00BD6707">
        <w:rPr>
          <w:rFonts w:ascii="Times New Roman" w:hAnsi="Times New Roman" w:cs="Times New Roman"/>
          <w:sz w:val="28"/>
          <w:szCs w:val="28"/>
        </w:rPr>
        <w:t>Л.М. Режим дня школьника. М.: изд. Центр «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>-граф». 2002.- 205 с.</w:t>
      </w:r>
    </w:p>
    <w:p w:rsidR="00BD6707" w:rsidRPr="00BD6707" w:rsidRDefault="00BD6707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07">
        <w:rPr>
          <w:rFonts w:ascii="Times New Roman" w:hAnsi="Times New Roman" w:cs="Times New Roman"/>
          <w:sz w:val="28"/>
          <w:szCs w:val="28"/>
        </w:rPr>
        <w:t>2</w:t>
      </w:r>
      <w:r w:rsidR="00EA40D5">
        <w:rPr>
          <w:rFonts w:ascii="Times New Roman" w:hAnsi="Times New Roman" w:cs="Times New Roman"/>
          <w:sz w:val="28"/>
          <w:szCs w:val="28"/>
        </w:rPr>
        <w:t xml:space="preserve">.Дереклеева </w:t>
      </w:r>
      <w:r w:rsidR="00A07E00" w:rsidRPr="00BD6707">
        <w:rPr>
          <w:rFonts w:ascii="Times New Roman" w:hAnsi="Times New Roman" w:cs="Times New Roman"/>
          <w:sz w:val="28"/>
          <w:szCs w:val="28"/>
        </w:rPr>
        <w:t>Н.И. Двигательные игры, тренинги и уроки здоровья: 1-5 классы. – М.: ВАКО, 2007 г. - / Мастерская учителя.</w:t>
      </w:r>
    </w:p>
    <w:p w:rsidR="00BD6707" w:rsidRPr="00BD6707" w:rsidRDefault="00EA40D5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3.Карасева 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Т.В. Современные аспекты реализации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 технологий // Начальная школа – 2005. – № 11. – С. 75–78.</w:t>
      </w:r>
    </w:p>
    <w:p w:rsidR="00BD6707" w:rsidRPr="00BD6707" w:rsidRDefault="00BD6707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07">
        <w:rPr>
          <w:rFonts w:ascii="Times New Roman" w:hAnsi="Times New Roman" w:cs="Times New Roman"/>
          <w:sz w:val="28"/>
          <w:szCs w:val="28"/>
        </w:rPr>
        <w:t>4</w:t>
      </w:r>
      <w:r w:rsidR="00EA40D5">
        <w:rPr>
          <w:rFonts w:ascii="Times New Roman" w:hAnsi="Times New Roman" w:cs="Times New Roman"/>
          <w:sz w:val="28"/>
          <w:szCs w:val="28"/>
        </w:rPr>
        <w:t>.Ковалько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 техно</w:t>
      </w:r>
      <w:r w:rsidR="00EA40D5">
        <w:rPr>
          <w:rFonts w:ascii="Times New Roman" w:hAnsi="Times New Roman" w:cs="Times New Roman"/>
          <w:sz w:val="28"/>
          <w:szCs w:val="28"/>
        </w:rPr>
        <w:t>логии в начальной школе [Текст]</w:t>
      </w:r>
      <w:r w:rsidR="00A07E00" w:rsidRPr="00BD6707">
        <w:rPr>
          <w:rFonts w:ascii="Times New Roman" w:hAnsi="Times New Roman" w:cs="Times New Roman"/>
          <w:sz w:val="28"/>
          <w:szCs w:val="28"/>
        </w:rPr>
        <w:t>: 1</w:t>
      </w:r>
      <w:r w:rsidR="00EA40D5">
        <w:rPr>
          <w:rFonts w:ascii="Times New Roman" w:hAnsi="Times New Roman" w:cs="Times New Roman"/>
          <w:sz w:val="28"/>
          <w:szCs w:val="28"/>
        </w:rPr>
        <w:t>-4 классы / В.И. Ковалько. – М.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, 2004. – 124 c. </w:t>
      </w:r>
    </w:p>
    <w:p w:rsidR="00BD6707" w:rsidRPr="00BD6707" w:rsidRDefault="00BD6707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07">
        <w:rPr>
          <w:rFonts w:ascii="Times New Roman" w:hAnsi="Times New Roman" w:cs="Times New Roman"/>
          <w:sz w:val="28"/>
          <w:szCs w:val="28"/>
        </w:rPr>
        <w:t>5</w:t>
      </w:r>
      <w:r w:rsidR="00EA40D5">
        <w:rPr>
          <w:rFonts w:ascii="Times New Roman" w:hAnsi="Times New Roman" w:cs="Times New Roman"/>
          <w:sz w:val="28"/>
          <w:szCs w:val="28"/>
        </w:rPr>
        <w:t>.Ковалько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 </w:t>
      </w:r>
    </w:p>
    <w:p w:rsidR="00BD6707" w:rsidRPr="00BD6707" w:rsidRDefault="00BD6707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07">
        <w:rPr>
          <w:rFonts w:ascii="Times New Roman" w:hAnsi="Times New Roman" w:cs="Times New Roman"/>
          <w:sz w:val="28"/>
          <w:szCs w:val="28"/>
        </w:rPr>
        <w:t>6</w:t>
      </w:r>
      <w:r w:rsidR="00EA40D5">
        <w:rPr>
          <w:rFonts w:ascii="Times New Roman" w:hAnsi="Times New Roman" w:cs="Times New Roman"/>
          <w:sz w:val="28"/>
          <w:szCs w:val="28"/>
        </w:rPr>
        <w:t>.Патрикеев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А.Ю. Подвижные игры.1-4 класса. М.: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, 2007. - 176с. - / Мозаика детского отдыха. </w:t>
      </w:r>
    </w:p>
    <w:p w:rsidR="00875C5F" w:rsidRDefault="00875C5F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7.Сайкина Е.Г., </w:t>
      </w:r>
      <w:proofErr w:type="spellStart"/>
      <w:r w:rsidR="009737CC">
        <w:rPr>
          <w:rFonts w:ascii="Times New Roman" w:hAnsi="Times New Roman" w:cs="Times New Roman"/>
          <w:sz w:val="28"/>
          <w:szCs w:val="28"/>
        </w:rPr>
        <w:t>Фирилева</w:t>
      </w:r>
      <w:proofErr w:type="spellEnd"/>
      <w:r w:rsidR="009737CC">
        <w:rPr>
          <w:rFonts w:ascii="Times New Roman" w:hAnsi="Times New Roman" w:cs="Times New Roman"/>
          <w:sz w:val="28"/>
          <w:szCs w:val="28"/>
        </w:rPr>
        <w:t xml:space="preserve"> Ж.Е. </w:t>
      </w:r>
      <w:proofErr w:type="spellStart"/>
      <w:r w:rsidR="009737CC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="009737CC">
        <w:rPr>
          <w:rFonts w:ascii="Times New Roman" w:hAnsi="Times New Roman" w:cs="Times New Roman"/>
          <w:sz w:val="28"/>
          <w:szCs w:val="28"/>
        </w:rPr>
        <w:t>-привет минуткам и паузам! Сборник физических упражнений для дошкольников и школьников: Учебно-методическое пособие для педагогов школьных и дошкольных учреждений.</w:t>
      </w:r>
      <w:r w:rsidR="00EA4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7CC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="009737CC">
        <w:rPr>
          <w:rFonts w:ascii="Times New Roman" w:hAnsi="Times New Roman" w:cs="Times New Roman"/>
          <w:sz w:val="28"/>
          <w:szCs w:val="28"/>
        </w:rPr>
        <w:t>Детство-пресс</w:t>
      </w:r>
      <w:proofErr w:type="spellEnd"/>
      <w:r w:rsidR="009737CC">
        <w:rPr>
          <w:rFonts w:ascii="Times New Roman" w:hAnsi="Times New Roman" w:cs="Times New Roman"/>
          <w:sz w:val="28"/>
          <w:szCs w:val="28"/>
        </w:rPr>
        <w:t>, 2004</w:t>
      </w:r>
    </w:p>
    <w:p w:rsidR="00BD6707" w:rsidRPr="00BD6707" w:rsidRDefault="009737CC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A40D5">
        <w:rPr>
          <w:rFonts w:ascii="Times New Roman" w:hAnsi="Times New Roman" w:cs="Times New Roman"/>
          <w:sz w:val="28"/>
          <w:szCs w:val="28"/>
        </w:rPr>
        <w:t>.</w:t>
      </w:r>
      <w:r w:rsidR="00A07E00" w:rsidRPr="00BD6707">
        <w:rPr>
          <w:rFonts w:ascii="Times New Roman" w:hAnsi="Times New Roman" w:cs="Times New Roman"/>
          <w:sz w:val="28"/>
          <w:szCs w:val="28"/>
        </w:rPr>
        <w:t>Синягина Н.Ю. Как сохранить и укрепить здоровье детей: психологические установки и упр</w:t>
      </w:r>
      <w:r w:rsidR="00EA40D5">
        <w:rPr>
          <w:rFonts w:ascii="Times New Roman" w:hAnsi="Times New Roman" w:cs="Times New Roman"/>
          <w:sz w:val="28"/>
          <w:szCs w:val="28"/>
        </w:rPr>
        <w:t xml:space="preserve">ажнения [Текст] / Н.Ю. </w:t>
      </w:r>
      <w:proofErr w:type="spellStart"/>
      <w:r w:rsidR="00EA40D5">
        <w:rPr>
          <w:rFonts w:ascii="Times New Roman" w:hAnsi="Times New Roman" w:cs="Times New Roman"/>
          <w:sz w:val="28"/>
          <w:szCs w:val="28"/>
        </w:rPr>
        <w:t>Синягина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И.В. Кузнецова. – М.: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>, 2003. – 112 с.</w:t>
      </w:r>
    </w:p>
    <w:p w:rsidR="00BD6707" w:rsidRPr="00BD6707" w:rsidRDefault="009737CC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A40D5">
        <w:rPr>
          <w:rFonts w:ascii="Times New Roman" w:hAnsi="Times New Roman" w:cs="Times New Roman"/>
          <w:sz w:val="28"/>
          <w:szCs w:val="28"/>
        </w:rPr>
        <w:t>.Смирнов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Н.К. </w:t>
      </w:r>
      <w:proofErr w:type="spellStart"/>
      <w:r w:rsidR="00A07E00" w:rsidRPr="00BD6707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образовательные технологии в работе учителя и Школы. М.: АРКТИ, 2003. – 268 с. </w:t>
      </w:r>
    </w:p>
    <w:p w:rsidR="00BD6707" w:rsidRPr="00BD6707" w:rsidRDefault="009737CC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A40D5">
        <w:rPr>
          <w:rFonts w:ascii="Times New Roman" w:hAnsi="Times New Roman" w:cs="Times New Roman"/>
          <w:sz w:val="28"/>
          <w:szCs w:val="28"/>
        </w:rPr>
        <w:t>.Степанова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О.А. Оздоровительные технологии в начальной школе. // Начальная школа, №1 - 2003, с.57. </w:t>
      </w:r>
    </w:p>
    <w:p w:rsidR="009737CC" w:rsidRDefault="009737CC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11.Шебеко В.Н., Ермак Н.Н. Физкультурные праздн</w:t>
      </w:r>
      <w:r w:rsidR="00EA40D5">
        <w:rPr>
          <w:rFonts w:ascii="Times New Roman" w:hAnsi="Times New Roman" w:cs="Times New Roman"/>
          <w:sz w:val="28"/>
          <w:szCs w:val="28"/>
        </w:rPr>
        <w:t xml:space="preserve">ики. Творчество в двигательной </w:t>
      </w:r>
      <w:r>
        <w:rPr>
          <w:rFonts w:ascii="Times New Roman" w:hAnsi="Times New Roman" w:cs="Times New Roman"/>
          <w:sz w:val="28"/>
          <w:szCs w:val="28"/>
        </w:rPr>
        <w:t>деятельности школьника. М., 2000</w:t>
      </w:r>
    </w:p>
    <w:p w:rsidR="00A07E00" w:rsidRPr="00BD6707" w:rsidRDefault="009737CC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A40D5">
        <w:rPr>
          <w:rFonts w:ascii="Times New Roman" w:hAnsi="Times New Roman" w:cs="Times New Roman"/>
          <w:sz w:val="28"/>
          <w:szCs w:val="28"/>
        </w:rPr>
        <w:t>.Якиманская</w:t>
      </w:r>
      <w:r w:rsidR="00A07E00" w:rsidRPr="00BD6707">
        <w:rPr>
          <w:rFonts w:ascii="Times New Roman" w:hAnsi="Times New Roman" w:cs="Times New Roman"/>
          <w:sz w:val="28"/>
          <w:szCs w:val="28"/>
        </w:rPr>
        <w:t xml:space="preserve"> И.С. Личностно-ориентированное обучение. – М.: 1991. – 120 с. </w:t>
      </w:r>
    </w:p>
    <w:p w:rsidR="00A07E00" w:rsidRDefault="00A07E00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E66" w:rsidRDefault="00DE4E66" w:rsidP="00BD6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024" w:rsidRDefault="008C0024" w:rsidP="008C0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0024" w:rsidSect="007B2924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48D"/>
    <w:multiLevelType w:val="hybridMultilevel"/>
    <w:tmpl w:val="0EFE8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44E"/>
    <w:multiLevelType w:val="hybridMultilevel"/>
    <w:tmpl w:val="8FD699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38E"/>
    <w:multiLevelType w:val="hybridMultilevel"/>
    <w:tmpl w:val="3CDEA0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0002C8"/>
    <w:multiLevelType w:val="hybridMultilevel"/>
    <w:tmpl w:val="A5BED8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5D6758"/>
    <w:multiLevelType w:val="hybridMultilevel"/>
    <w:tmpl w:val="E84C5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65B9D"/>
    <w:multiLevelType w:val="hybridMultilevel"/>
    <w:tmpl w:val="A6D85B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5C1DA2"/>
    <w:multiLevelType w:val="hybridMultilevel"/>
    <w:tmpl w:val="CF3812D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5C350CA"/>
    <w:multiLevelType w:val="hybridMultilevel"/>
    <w:tmpl w:val="54443B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2D3B0F"/>
    <w:multiLevelType w:val="hybridMultilevel"/>
    <w:tmpl w:val="D9F8C1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3D5665"/>
    <w:multiLevelType w:val="hybridMultilevel"/>
    <w:tmpl w:val="5352C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36E27"/>
    <w:multiLevelType w:val="hybridMultilevel"/>
    <w:tmpl w:val="355C6F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3232BE"/>
    <w:multiLevelType w:val="hybridMultilevel"/>
    <w:tmpl w:val="E166A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42FFA"/>
    <w:multiLevelType w:val="hybridMultilevel"/>
    <w:tmpl w:val="57CED52A"/>
    <w:lvl w:ilvl="0" w:tplc="A54E30BE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D4F2D"/>
    <w:multiLevelType w:val="hybridMultilevel"/>
    <w:tmpl w:val="6F28BDAC"/>
    <w:lvl w:ilvl="0" w:tplc="E77287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E32F35"/>
    <w:multiLevelType w:val="multilevel"/>
    <w:tmpl w:val="8F4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132AEF"/>
    <w:multiLevelType w:val="hybridMultilevel"/>
    <w:tmpl w:val="80A84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27063D"/>
    <w:multiLevelType w:val="hybridMultilevel"/>
    <w:tmpl w:val="9A2C22A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836294"/>
    <w:multiLevelType w:val="hybridMultilevel"/>
    <w:tmpl w:val="192AE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9B4183"/>
    <w:multiLevelType w:val="hybridMultilevel"/>
    <w:tmpl w:val="889425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22423"/>
    <w:multiLevelType w:val="hybridMultilevel"/>
    <w:tmpl w:val="00F2A4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180521"/>
    <w:multiLevelType w:val="hybridMultilevel"/>
    <w:tmpl w:val="F3B88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81B76"/>
    <w:multiLevelType w:val="hybridMultilevel"/>
    <w:tmpl w:val="EAA67F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E79372A"/>
    <w:multiLevelType w:val="hybridMultilevel"/>
    <w:tmpl w:val="0A781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044DE3"/>
    <w:multiLevelType w:val="hybridMultilevel"/>
    <w:tmpl w:val="9C4A4A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71120"/>
    <w:multiLevelType w:val="hybridMultilevel"/>
    <w:tmpl w:val="5BFADB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B1080E"/>
    <w:multiLevelType w:val="hybridMultilevel"/>
    <w:tmpl w:val="752C8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0620A"/>
    <w:multiLevelType w:val="hybridMultilevel"/>
    <w:tmpl w:val="DC86C2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451EE2"/>
    <w:multiLevelType w:val="hybridMultilevel"/>
    <w:tmpl w:val="FD4AA55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AA533FA"/>
    <w:multiLevelType w:val="hybridMultilevel"/>
    <w:tmpl w:val="64383E4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5C73706C"/>
    <w:multiLevelType w:val="hybridMultilevel"/>
    <w:tmpl w:val="BA0CCC9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CBC599C"/>
    <w:multiLevelType w:val="hybridMultilevel"/>
    <w:tmpl w:val="B6485F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D407CB1"/>
    <w:multiLevelType w:val="hybridMultilevel"/>
    <w:tmpl w:val="C38C4D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B61767"/>
    <w:multiLevelType w:val="hybridMultilevel"/>
    <w:tmpl w:val="240E908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F531944"/>
    <w:multiLevelType w:val="hybridMultilevel"/>
    <w:tmpl w:val="9684BFBC"/>
    <w:lvl w:ilvl="0" w:tplc="76F88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0106138"/>
    <w:multiLevelType w:val="hybridMultilevel"/>
    <w:tmpl w:val="D0E0C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E2EB2"/>
    <w:multiLevelType w:val="hybridMultilevel"/>
    <w:tmpl w:val="52E445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B4F2D"/>
    <w:multiLevelType w:val="multilevel"/>
    <w:tmpl w:val="84FC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D71769"/>
    <w:multiLevelType w:val="hybridMultilevel"/>
    <w:tmpl w:val="B1F6A60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8" w15:restartNumberingAfterBreak="0">
    <w:nsid w:val="75D94915"/>
    <w:multiLevelType w:val="hybridMultilevel"/>
    <w:tmpl w:val="D584A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065E5"/>
    <w:multiLevelType w:val="hybridMultilevel"/>
    <w:tmpl w:val="B87AC0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B05E59"/>
    <w:multiLevelType w:val="hybridMultilevel"/>
    <w:tmpl w:val="B3EAC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9"/>
  </w:num>
  <w:num w:numId="4">
    <w:abstractNumId w:val="37"/>
  </w:num>
  <w:num w:numId="5">
    <w:abstractNumId w:val="21"/>
  </w:num>
  <w:num w:numId="6">
    <w:abstractNumId w:val="3"/>
  </w:num>
  <w:num w:numId="7">
    <w:abstractNumId w:val="34"/>
  </w:num>
  <w:num w:numId="8">
    <w:abstractNumId w:val="30"/>
  </w:num>
  <w:num w:numId="9">
    <w:abstractNumId w:val="33"/>
  </w:num>
  <w:num w:numId="10">
    <w:abstractNumId w:val="13"/>
  </w:num>
  <w:num w:numId="11">
    <w:abstractNumId w:val="15"/>
  </w:num>
  <w:num w:numId="12">
    <w:abstractNumId w:val="32"/>
  </w:num>
  <w:num w:numId="13">
    <w:abstractNumId w:val="39"/>
  </w:num>
  <w:num w:numId="14">
    <w:abstractNumId w:val="40"/>
  </w:num>
  <w:num w:numId="15">
    <w:abstractNumId w:val="24"/>
  </w:num>
  <w:num w:numId="16">
    <w:abstractNumId w:val="35"/>
  </w:num>
  <w:num w:numId="17">
    <w:abstractNumId w:val="4"/>
  </w:num>
  <w:num w:numId="18">
    <w:abstractNumId w:val="28"/>
  </w:num>
  <w:num w:numId="19">
    <w:abstractNumId w:val="0"/>
  </w:num>
  <w:num w:numId="20">
    <w:abstractNumId w:val="7"/>
  </w:num>
  <w:num w:numId="21">
    <w:abstractNumId w:val="22"/>
  </w:num>
  <w:num w:numId="22">
    <w:abstractNumId w:val="5"/>
  </w:num>
  <w:num w:numId="23">
    <w:abstractNumId w:val="9"/>
  </w:num>
  <w:num w:numId="24">
    <w:abstractNumId w:val="25"/>
  </w:num>
  <w:num w:numId="25">
    <w:abstractNumId w:val="36"/>
  </w:num>
  <w:num w:numId="26">
    <w:abstractNumId w:val="2"/>
  </w:num>
  <w:num w:numId="27">
    <w:abstractNumId w:val="1"/>
  </w:num>
  <w:num w:numId="28">
    <w:abstractNumId w:val="14"/>
  </w:num>
  <w:num w:numId="29">
    <w:abstractNumId w:val="6"/>
  </w:num>
  <w:num w:numId="30">
    <w:abstractNumId w:val="23"/>
  </w:num>
  <w:num w:numId="31">
    <w:abstractNumId w:val="11"/>
  </w:num>
  <w:num w:numId="32">
    <w:abstractNumId w:val="12"/>
  </w:num>
  <w:num w:numId="33">
    <w:abstractNumId w:val="31"/>
  </w:num>
  <w:num w:numId="34">
    <w:abstractNumId w:val="17"/>
  </w:num>
  <w:num w:numId="35">
    <w:abstractNumId w:val="38"/>
  </w:num>
  <w:num w:numId="36">
    <w:abstractNumId w:val="19"/>
  </w:num>
  <w:num w:numId="37">
    <w:abstractNumId w:val="16"/>
  </w:num>
  <w:num w:numId="38">
    <w:abstractNumId w:val="26"/>
  </w:num>
  <w:num w:numId="39">
    <w:abstractNumId w:val="18"/>
  </w:num>
  <w:num w:numId="40">
    <w:abstractNumId w:val="8"/>
  </w:num>
  <w:num w:numId="41">
    <w:abstractNumId w:val="10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13"/>
    <w:rsid w:val="00003AB2"/>
    <w:rsid w:val="0001129D"/>
    <w:rsid w:val="00021424"/>
    <w:rsid w:val="000607A5"/>
    <w:rsid w:val="0009756B"/>
    <w:rsid w:val="0009773D"/>
    <w:rsid w:val="00111231"/>
    <w:rsid w:val="00136DF4"/>
    <w:rsid w:val="0013720C"/>
    <w:rsid w:val="00142985"/>
    <w:rsid w:val="00186E39"/>
    <w:rsid w:val="001A4727"/>
    <w:rsid w:val="001B64F4"/>
    <w:rsid w:val="00221776"/>
    <w:rsid w:val="00291237"/>
    <w:rsid w:val="00297C40"/>
    <w:rsid w:val="002A204C"/>
    <w:rsid w:val="002C4E0C"/>
    <w:rsid w:val="002E52C6"/>
    <w:rsid w:val="00307BBA"/>
    <w:rsid w:val="0033455E"/>
    <w:rsid w:val="003D62B4"/>
    <w:rsid w:val="00411394"/>
    <w:rsid w:val="00412BEE"/>
    <w:rsid w:val="0043276E"/>
    <w:rsid w:val="004B0585"/>
    <w:rsid w:val="00507D44"/>
    <w:rsid w:val="00536B84"/>
    <w:rsid w:val="005574B4"/>
    <w:rsid w:val="005748D9"/>
    <w:rsid w:val="00580BC5"/>
    <w:rsid w:val="005C5373"/>
    <w:rsid w:val="005D48E4"/>
    <w:rsid w:val="005E7F4B"/>
    <w:rsid w:val="005F5141"/>
    <w:rsid w:val="006439CC"/>
    <w:rsid w:val="00654813"/>
    <w:rsid w:val="006B171B"/>
    <w:rsid w:val="006B2EF5"/>
    <w:rsid w:val="006B4EC8"/>
    <w:rsid w:val="006D4D00"/>
    <w:rsid w:val="00786CCA"/>
    <w:rsid w:val="007B2924"/>
    <w:rsid w:val="007D2246"/>
    <w:rsid w:val="007E5278"/>
    <w:rsid w:val="00827CBA"/>
    <w:rsid w:val="0086272C"/>
    <w:rsid w:val="00875C5F"/>
    <w:rsid w:val="008A50F7"/>
    <w:rsid w:val="008C0024"/>
    <w:rsid w:val="008F6168"/>
    <w:rsid w:val="00906265"/>
    <w:rsid w:val="009117DE"/>
    <w:rsid w:val="0091344F"/>
    <w:rsid w:val="009159EA"/>
    <w:rsid w:val="009310C7"/>
    <w:rsid w:val="009737CC"/>
    <w:rsid w:val="009A3328"/>
    <w:rsid w:val="009A5B30"/>
    <w:rsid w:val="009B184F"/>
    <w:rsid w:val="009D13D9"/>
    <w:rsid w:val="00A07E00"/>
    <w:rsid w:val="00A702A6"/>
    <w:rsid w:val="00AB0000"/>
    <w:rsid w:val="00AC64B9"/>
    <w:rsid w:val="00B649FE"/>
    <w:rsid w:val="00BA131D"/>
    <w:rsid w:val="00BD3D0E"/>
    <w:rsid w:val="00BD6707"/>
    <w:rsid w:val="00C64D05"/>
    <w:rsid w:val="00C7478B"/>
    <w:rsid w:val="00CB0930"/>
    <w:rsid w:val="00CE3988"/>
    <w:rsid w:val="00D428B4"/>
    <w:rsid w:val="00DC7506"/>
    <w:rsid w:val="00DE2970"/>
    <w:rsid w:val="00DE4E66"/>
    <w:rsid w:val="00E4383F"/>
    <w:rsid w:val="00E56749"/>
    <w:rsid w:val="00E90136"/>
    <w:rsid w:val="00E94F76"/>
    <w:rsid w:val="00EA40D5"/>
    <w:rsid w:val="00EC5E89"/>
    <w:rsid w:val="00ED3F7B"/>
    <w:rsid w:val="00EF20D2"/>
    <w:rsid w:val="00F44721"/>
    <w:rsid w:val="00F5712D"/>
    <w:rsid w:val="00FC58FC"/>
    <w:rsid w:val="00FD1148"/>
    <w:rsid w:val="00FD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9C0B5-530E-4205-92CC-5DC22482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383F"/>
    <w:pPr>
      <w:ind w:left="720"/>
      <w:contextualSpacing/>
    </w:pPr>
  </w:style>
  <w:style w:type="paragraph" w:customStyle="1" w:styleId="c4">
    <w:name w:val="c4"/>
    <w:basedOn w:val="a"/>
    <w:uiPriority w:val="99"/>
    <w:rsid w:val="00E4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4383F"/>
  </w:style>
  <w:style w:type="character" w:customStyle="1" w:styleId="c0">
    <w:name w:val="c0"/>
    <w:basedOn w:val="a0"/>
    <w:rsid w:val="00E4383F"/>
  </w:style>
  <w:style w:type="paragraph" w:styleId="a5">
    <w:name w:val="No Spacing"/>
    <w:uiPriority w:val="1"/>
    <w:qFormat/>
    <w:rsid w:val="00906265"/>
    <w:pPr>
      <w:spacing w:after="0" w:line="240" w:lineRule="auto"/>
    </w:pPr>
  </w:style>
  <w:style w:type="table" w:styleId="a6">
    <w:name w:val="Table Grid"/>
    <w:basedOn w:val="a1"/>
    <w:uiPriority w:val="39"/>
    <w:rsid w:val="00906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D2246"/>
  </w:style>
  <w:style w:type="character" w:customStyle="1" w:styleId="butback">
    <w:name w:val="butback"/>
    <w:basedOn w:val="a0"/>
    <w:rsid w:val="007D2246"/>
  </w:style>
  <w:style w:type="character" w:customStyle="1" w:styleId="submenu-table">
    <w:name w:val="submenu-table"/>
    <w:basedOn w:val="a0"/>
    <w:rsid w:val="007D2246"/>
  </w:style>
  <w:style w:type="character" w:styleId="a7">
    <w:name w:val="Hyperlink"/>
    <w:basedOn w:val="a0"/>
    <w:uiPriority w:val="99"/>
    <w:semiHidden/>
    <w:unhideWhenUsed/>
    <w:rsid w:val="007D2246"/>
    <w:rPr>
      <w:color w:val="0000FF"/>
      <w:u w:val="single"/>
    </w:rPr>
  </w:style>
  <w:style w:type="character" w:styleId="a8">
    <w:name w:val="Emphasis"/>
    <w:basedOn w:val="a0"/>
    <w:uiPriority w:val="20"/>
    <w:qFormat/>
    <w:rsid w:val="007D2246"/>
    <w:rPr>
      <w:i/>
      <w:iCs/>
    </w:rPr>
  </w:style>
  <w:style w:type="character" w:customStyle="1" w:styleId="c6">
    <w:name w:val="c6"/>
    <w:basedOn w:val="a0"/>
    <w:rsid w:val="007E5278"/>
  </w:style>
  <w:style w:type="character" w:customStyle="1" w:styleId="c2">
    <w:name w:val="c2"/>
    <w:basedOn w:val="a0"/>
    <w:rsid w:val="007E5278"/>
  </w:style>
  <w:style w:type="paragraph" w:styleId="a9">
    <w:name w:val="Balloon Text"/>
    <w:basedOn w:val="a"/>
    <w:link w:val="aa"/>
    <w:uiPriority w:val="99"/>
    <w:semiHidden/>
    <w:unhideWhenUsed/>
    <w:rsid w:val="00EF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20D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91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2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8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Банникова Наталья</cp:lastModifiedBy>
  <cp:revision>42</cp:revision>
  <dcterms:created xsi:type="dcterms:W3CDTF">2022-11-24T20:23:00Z</dcterms:created>
  <dcterms:modified xsi:type="dcterms:W3CDTF">2023-04-03T14:22:00Z</dcterms:modified>
</cp:coreProperties>
</file>